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2463751"/>
        <w:docPartObj>
          <w:docPartGallery w:val="Cover Pages"/>
          <w:docPartUnique/>
        </w:docPartObj>
      </w:sdtPr>
      <w:sdtEndPr>
        <w:rPr>
          <w:rFonts w:ascii="French Script MT" w:eastAsia="Calibri" w:hAnsi="French Script MT" w:cs="Times New Roman"/>
          <w:b w:val="0"/>
          <w:bCs w:val="0"/>
          <w:color w:val="auto"/>
          <w:sz w:val="96"/>
          <w:szCs w:val="22"/>
          <w:lang w:val="ro-RO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7906"/>
          </w:tblGrid>
          <w:tr w:rsidR="002E44AD">
            <w:tc>
              <w:tcPr>
                <w:tcW w:w="5746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52"/>
                    <w:szCs w:val="52"/>
                  </w:rPr>
                  <w:alias w:val="Title"/>
                  <w:id w:val="703864190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E44AD" w:rsidRDefault="002E44AD" w:rsidP="002E44AD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 w:rsidRPr="002E44A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52"/>
                        <w:szCs w:val="52"/>
                      </w:rPr>
                      <w:t xml:space="preserve">PROIECT DIDACTIC </w:t>
                    </w:r>
                  </w:p>
                </w:sdtContent>
              </w:sdt>
              <w:p w:rsidR="002E44AD" w:rsidRDefault="002E44AD" w:rsidP="002E44AD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  <w:p w:rsidR="002E44AD" w:rsidRDefault="002E44AD" w:rsidP="002E44AD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2E44AD">
            <w:sdt>
              <w:sdtPr>
                <w:rPr>
                  <w:b/>
                  <w:color w:val="484329" w:themeColor="background2" w:themeShade="3F"/>
                  <w:sz w:val="28"/>
                  <w:szCs w:val="28"/>
                </w:rPr>
                <w:alias w:val="Subtitle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2E44AD" w:rsidRDefault="002E44AD" w:rsidP="002E44AD">
                    <w:pPr>
                      <w:pStyle w:val="NoSpacing"/>
                      <w:jc w:val="center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2E44AD">
                      <w:rPr>
                        <w:b/>
                        <w:color w:val="484329" w:themeColor="background2" w:themeShade="3F"/>
                        <w:sz w:val="28"/>
                        <w:szCs w:val="28"/>
                      </w:rPr>
                      <w:t xml:space="preserve">BOTGROS DIDINA                                                                               </w:t>
                    </w:r>
                    <w:r w:rsidRPr="002E44AD">
                      <w:rPr>
                        <w:b/>
                        <w:color w:val="484329" w:themeColor="background2" w:themeShade="3F"/>
                        <w:sz w:val="28"/>
                        <w:szCs w:val="28"/>
                        <w:lang w:val="ro-RO"/>
                      </w:rPr>
                      <w:t xml:space="preserve"> ŞCOALA GIMNAZIALĂ „SF.VARVARA” ANINOASA - HUNEDOARA</w:t>
                    </w:r>
                  </w:p>
                </w:tc>
              </w:sdtContent>
            </w:sdt>
          </w:tr>
          <w:tr w:rsidR="002E44AD">
            <w:tc>
              <w:tcPr>
                <w:tcW w:w="5746" w:type="dxa"/>
              </w:tcPr>
              <w:p w:rsidR="002E44AD" w:rsidRDefault="002E44AD">
                <w:pPr>
                  <w:pStyle w:val="NoSpacing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2E44AD" w:rsidTr="002E44AD">
            <w:trPr>
              <w:trHeight w:val="135"/>
            </w:trPr>
            <w:tc>
              <w:tcPr>
                <w:tcW w:w="5746" w:type="dxa"/>
              </w:tcPr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  <w:p w:rsidR="002E44AD" w:rsidRDefault="002E44AD" w:rsidP="002E44AD">
                <w:pPr>
                  <w:pStyle w:val="NoSpacing"/>
                </w:pPr>
              </w:p>
            </w:tc>
          </w:tr>
          <w:tr w:rsidR="002E44AD">
            <w:tc>
              <w:tcPr>
                <w:tcW w:w="5746" w:type="dxa"/>
              </w:tcPr>
              <w:p w:rsidR="002E44AD" w:rsidRDefault="002E44AD">
                <w:pPr>
                  <w:pStyle w:val="NoSpacing"/>
                </w:pPr>
              </w:p>
            </w:tc>
          </w:tr>
          <w:tr w:rsidR="002E44AD">
            <w:tc>
              <w:tcPr>
                <w:tcW w:w="5746" w:type="dxa"/>
              </w:tcPr>
              <w:p w:rsidR="002E44AD" w:rsidRDefault="002E44AD" w:rsidP="002E44AD">
                <w:pPr>
                  <w:pStyle w:val="NoSpacing"/>
                  <w:rPr>
                    <w:b/>
                    <w:bCs/>
                  </w:rPr>
                </w:pPr>
              </w:p>
            </w:tc>
          </w:tr>
          <w:tr w:rsidR="002E44AD">
            <w:tc>
              <w:tcPr>
                <w:tcW w:w="5746" w:type="dxa"/>
              </w:tcPr>
              <w:p w:rsidR="002E44AD" w:rsidRDefault="002E44AD" w:rsidP="002E44AD">
                <w:pPr>
                  <w:pStyle w:val="NoSpacing"/>
                  <w:rPr>
                    <w:b/>
                    <w:bCs/>
                  </w:rPr>
                </w:pPr>
              </w:p>
            </w:tc>
          </w:tr>
          <w:tr w:rsidR="002E44AD">
            <w:tc>
              <w:tcPr>
                <w:tcW w:w="5746" w:type="dxa"/>
              </w:tcPr>
              <w:p w:rsidR="002E44AD" w:rsidRDefault="002E44AD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2E44AD" w:rsidRDefault="00234182">
          <w:r w:rsidRPr="00234182">
            <w:rPr>
              <w:noProof/>
              <w:lang w:eastAsia="zh-TW"/>
            </w:rPr>
            <w:pict>
              <v:group id="_x0000_s1027" style="position:absolute;margin-left:3817.9pt;margin-top:0;width:264.55pt;height:690.65pt;z-index:251663360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6519;top:1258;width:4303;height:10040;flip:x" o:connectortype="straight" strokecolor="#a7bfde [1620]"/>
                <v:group id="_x0000_s1029" style="position:absolute;left:5531;top:9226;width:5291;height:5845" coordorigin="5531,9226" coordsize="5291,5845">
                  <v:shape id="_x0000_s1030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1" style="position:absolute;left:6117;top:10212;width:4526;height:4258;rotation:41366637fd;flip:y" fillcolor="#d3dfee [820]" stroked="f" strokecolor="#a7bfde [1620]"/>
                  <v:oval id="_x0000_s1032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 w:rsidRPr="00234182">
            <w:rPr>
              <w:noProof/>
              <w:lang w:eastAsia="zh-TW"/>
            </w:rPr>
            <w:pict>
              <v:group id="_x0000_s1038" style="position:absolute;margin-left:0;margin-top:0;width:464.8pt;height:380.95pt;z-index:251665408;mso-position-horizontal:left;mso-position-horizontal-relative:page;mso-position-vertical:top;mso-position-vertical-relative:page" coordorigin="15,15" coordsize="9296,7619" o:allowincell="f">
                <v:shape id="_x0000_s1039" type="#_x0000_t32" style="position:absolute;left:15;top:15;width:7512;height:7386" o:connectortype="straight" strokecolor="#a7bfde [1620]"/>
                <v:group id="_x0000_s1040" style="position:absolute;left:7095;top:5418;width:2216;height:2216" coordorigin="7907,4350" coordsize="2216,2216">
                  <v:oval id="_x0000_s1041" style="position:absolute;left:7907;top:4350;width:2216;height:2216" fillcolor="#a7bfde [1620]" stroked="f"/>
                  <v:oval id="_x0000_s1042" style="position:absolute;left:7961;top:4684;width:1813;height:1813" fillcolor="#d3dfee [820]" stroked="f"/>
                  <v:oval id="_x0000_s1043" style="position:absolute;left:8006;top:5027;width:1375;height:1375" fillcolor="#7ba0cd [2420]" stroked="f"/>
                </v:group>
                <w10:wrap anchorx="page" anchory="page"/>
              </v:group>
            </w:pict>
          </w:r>
          <w:r w:rsidRPr="00234182">
            <w:rPr>
              <w:noProof/>
              <w:lang w:eastAsia="zh-TW"/>
            </w:rPr>
            <w:pict>
              <v:group id="_x0000_s1033" style="position:absolute;margin-left:5403.4pt;margin-top:0;width:332.7pt;height:227.25pt;z-index:251664384;mso-position-horizontal:right;mso-position-horizontal-relative:margin;mso-position-vertical:top;mso-position-vertical-relative:page" coordorigin="4136,15" coordsize="6654,4545" o:allowincell="f">
                <v:shape id="_x0000_s1034" type="#_x0000_t32" style="position:absolute;left:4136;top:15;width:3058;height:3855" o:connectortype="straight" strokecolor="#a7bfde [1620]"/>
                <v:oval id="_x0000_s1035" style="position:absolute;left:6674;top:444;width:4116;height:4116" fillcolor="#a7bfde [1620]" stroked="f"/>
                <v:oval id="_x0000_s1036" style="position:absolute;left:6773;top:1058;width:3367;height:3367" fillcolor="#d3dfee [820]" stroked="f"/>
                <v:oval id="_x0000_s1037" style="position:absolute;left:6856;top:1709;width:2553;height:2553" fillcolor="#7ba0cd [2420]" stroked="f"/>
                <w10:wrap anchorx="margin" anchory="page"/>
              </v:group>
            </w:pict>
          </w:r>
        </w:p>
        <w:p w:rsidR="002E44AD" w:rsidRDefault="002E44AD">
          <w:pPr>
            <w:rPr>
              <w:rFonts w:ascii="French Script MT" w:hAnsi="French Script MT"/>
              <w:sz w:val="96"/>
              <w:lang w:val="ro-RO"/>
            </w:rPr>
          </w:pPr>
          <w:r>
            <w:rPr>
              <w:rFonts w:ascii="French Script MT" w:hAnsi="French Script MT"/>
              <w:sz w:val="96"/>
              <w:lang w:val="ro-RO"/>
            </w:rPr>
            <w:br w:type="page"/>
          </w:r>
        </w:p>
      </w:sdtContent>
    </w:sdt>
    <w:p w:rsidR="007F6295" w:rsidRPr="00474000" w:rsidRDefault="00FF3015" w:rsidP="001C5CCE">
      <w:pPr>
        <w:spacing w:after="0" w:line="240" w:lineRule="auto"/>
        <w:jc w:val="center"/>
        <w:rPr>
          <w:rFonts w:ascii="French Script MT" w:hAnsi="French Script MT"/>
          <w:sz w:val="96"/>
          <w:lang w:val="ro-RO"/>
        </w:rPr>
      </w:pPr>
      <w:r w:rsidRPr="00474000">
        <w:rPr>
          <w:rFonts w:ascii="French Script MT" w:hAnsi="French Script MT"/>
          <w:sz w:val="96"/>
          <w:lang w:val="ro-RO"/>
        </w:rPr>
        <w:lastRenderedPageBreak/>
        <w:t>Proiect didactic</w:t>
      </w:r>
    </w:p>
    <w:p w:rsidR="00FF3015" w:rsidRPr="00613C2C" w:rsidRDefault="001C5CCE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>
        <w:rPr>
          <w:rFonts w:ascii="Times New Roman" w:hAnsi="Times New Roman"/>
          <w:b/>
          <w:noProof/>
          <w:sz w:val="24"/>
          <w:szCs w:val="28"/>
          <w:lang w:val="ro-RO" w:eastAsia="ro-R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635</wp:posOffset>
            </wp:positionV>
            <wp:extent cx="3114675" cy="2333625"/>
            <wp:effectExtent l="19050" t="0" r="9525" b="0"/>
            <wp:wrapNone/>
            <wp:docPr id="9" name="Picture 8" descr="sistemulsol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mulsolar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015" w:rsidRPr="00613C2C">
        <w:rPr>
          <w:rFonts w:ascii="Times New Roman" w:hAnsi="Times New Roman"/>
          <w:b/>
          <w:sz w:val="24"/>
          <w:szCs w:val="28"/>
          <w:lang w:val="ro-RO"/>
        </w:rPr>
        <w:t>Clasa</w:t>
      </w:r>
      <w:r w:rsidR="00FF3015" w:rsidRPr="00AC65EC">
        <w:rPr>
          <w:rFonts w:ascii="Times New Roman" w:hAnsi="Times New Roman"/>
          <w:sz w:val="24"/>
          <w:szCs w:val="28"/>
          <w:lang w:val="ro-RO"/>
        </w:rPr>
        <w:t xml:space="preserve">: </w:t>
      </w:r>
      <w:r w:rsidR="00FC75F5">
        <w:rPr>
          <w:rFonts w:ascii="Times New Roman" w:hAnsi="Times New Roman"/>
          <w:sz w:val="24"/>
          <w:szCs w:val="28"/>
          <w:lang w:val="ro-RO"/>
        </w:rPr>
        <w:t>a V-a</w:t>
      </w:r>
    </w:p>
    <w:p w:rsidR="00FF3015" w:rsidRPr="00613C2C" w:rsidRDefault="00FF301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613C2C">
        <w:rPr>
          <w:rFonts w:ascii="Times New Roman" w:hAnsi="Times New Roman"/>
          <w:b/>
          <w:sz w:val="24"/>
          <w:szCs w:val="28"/>
          <w:lang w:val="ro-RO"/>
        </w:rPr>
        <w:t>Aria curriculară</w:t>
      </w:r>
      <w:r w:rsidRPr="00613C2C">
        <w:rPr>
          <w:rFonts w:ascii="Times New Roman" w:hAnsi="Times New Roman"/>
          <w:sz w:val="24"/>
          <w:szCs w:val="28"/>
          <w:lang w:val="ro-RO"/>
        </w:rPr>
        <w:t xml:space="preserve">: </w:t>
      </w:r>
      <w:r w:rsidR="00BC5780">
        <w:rPr>
          <w:rFonts w:ascii="Times New Roman" w:hAnsi="Times New Roman"/>
          <w:sz w:val="24"/>
          <w:szCs w:val="28"/>
          <w:lang w:val="ro-RO"/>
        </w:rPr>
        <w:t>Om și societate</w:t>
      </w:r>
    </w:p>
    <w:p w:rsidR="00FF3015" w:rsidRDefault="00FF301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613C2C">
        <w:rPr>
          <w:rFonts w:ascii="Times New Roman" w:hAnsi="Times New Roman"/>
          <w:b/>
          <w:sz w:val="24"/>
          <w:szCs w:val="28"/>
          <w:lang w:val="ro-RO"/>
        </w:rPr>
        <w:t>Disciplina</w:t>
      </w:r>
      <w:r w:rsidRPr="00613C2C">
        <w:rPr>
          <w:rFonts w:ascii="Times New Roman" w:hAnsi="Times New Roman"/>
          <w:sz w:val="24"/>
          <w:szCs w:val="28"/>
          <w:lang w:val="ro-RO"/>
        </w:rPr>
        <w:t xml:space="preserve">: </w:t>
      </w:r>
      <w:r w:rsidR="00FC75F5">
        <w:rPr>
          <w:rFonts w:ascii="Times New Roman" w:hAnsi="Times New Roman"/>
          <w:sz w:val="24"/>
          <w:szCs w:val="28"/>
          <w:lang w:val="ro-RO"/>
        </w:rPr>
        <w:t>GEOGRAFIE</w:t>
      </w:r>
    </w:p>
    <w:p w:rsidR="007F6295" w:rsidRPr="00613C2C" w:rsidRDefault="007F6295" w:rsidP="00FF3015">
      <w:pPr>
        <w:pStyle w:val="NoSpacing"/>
        <w:jc w:val="both"/>
        <w:rPr>
          <w:rFonts w:ascii="Times New Roman" w:hAnsi="Times New Roman"/>
          <w:i/>
          <w:sz w:val="24"/>
          <w:szCs w:val="28"/>
          <w:lang w:val="ro-RO"/>
        </w:rPr>
      </w:pPr>
    </w:p>
    <w:p w:rsidR="00FF3015" w:rsidRDefault="00FF301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613C2C">
        <w:rPr>
          <w:rFonts w:ascii="Times New Roman" w:hAnsi="Times New Roman"/>
          <w:b/>
          <w:sz w:val="24"/>
          <w:szCs w:val="28"/>
          <w:lang w:val="ro-RO"/>
        </w:rPr>
        <w:t>Unitatea tematică</w:t>
      </w:r>
      <w:r w:rsidR="00FC75F5">
        <w:rPr>
          <w:rFonts w:ascii="Times New Roman" w:hAnsi="Times New Roman"/>
          <w:sz w:val="24"/>
          <w:szCs w:val="28"/>
          <w:lang w:val="ro-RO"/>
        </w:rPr>
        <w:t xml:space="preserve">: </w:t>
      </w:r>
      <w:r w:rsidR="00E24938">
        <w:rPr>
          <w:rFonts w:ascii="Times New Roman" w:hAnsi="Times New Roman"/>
          <w:i/>
          <w:sz w:val="24"/>
          <w:szCs w:val="28"/>
          <w:lang w:val="ro-RO"/>
        </w:rPr>
        <w:t xml:space="preserve"> UNIVERSUL</w:t>
      </w:r>
    </w:p>
    <w:p w:rsidR="007F6295" w:rsidRDefault="007F629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</w:p>
    <w:p w:rsidR="00FF3015" w:rsidRPr="00613C2C" w:rsidRDefault="00FF301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613C2C">
        <w:rPr>
          <w:rFonts w:ascii="Times New Roman" w:hAnsi="Times New Roman"/>
          <w:b/>
          <w:sz w:val="24"/>
          <w:szCs w:val="28"/>
          <w:lang w:val="ro-RO"/>
        </w:rPr>
        <w:t>Forma de realizare</w:t>
      </w:r>
      <w:r w:rsidRPr="00613C2C">
        <w:rPr>
          <w:rFonts w:ascii="Times New Roman" w:hAnsi="Times New Roman"/>
          <w:sz w:val="24"/>
          <w:szCs w:val="28"/>
          <w:lang w:val="ro-RO"/>
        </w:rPr>
        <w:t xml:space="preserve">: </w:t>
      </w:r>
      <w:r>
        <w:rPr>
          <w:rFonts w:ascii="Times New Roman" w:hAnsi="Times New Roman"/>
          <w:sz w:val="24"/>
          <w:szCs w:val="28"/>
          <w:lang w:val="ro-RO"/>
        </w:rPr>
        <w:t>activitate</w:t>
      </w:r>
      <w:r w:rsidRPr="00613C2C">
        <w:rPr>
          <w:rFonts w:ascii="Times New Roman" w:hAnsi="Times New Roman"/>
          <w:sz w:val="24"/>
          <w:szCs w:val="28"/>
          <w:lang w:val="ro-RO"/>
        </w:rPr>
        <w:t xml:space="preserve"> integrată</w:t>
      </w:r>
    </w:p>
    <w:p w:rsidR="00FF3015" w:rsidRDefault="00FF301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613C2C">
        <w:rPr>
          <w:rFonts w:ascii="Times New Roman" w:hAnsi="Times New Roman"/>
          <w:b/>
          <w:sz w:val="24"/>
          <w:szCs w:val="28"/>
          <w:lang w:val="ro-RO"/>
        </w:rPr>
        <w:t>Tipul lecţiei</w:t>
      </w:r>
      <w:r w:rsidRPr="00613C2C">
        <w:rPr>
          <w:rFonts w:ascii="Times New Roman" w:hAnsi="Times New Roman"/>
          <w:sz w:val="24"/>
          <w:szCs w:val="28"/>
          <w:lang w:val="ro-RO"/>
        </w:rPr>
        <w:t xml:space="preserve">: </w:t>
      </w:r>
      <w:r w:rsidR="001C5CCE" w:rsidRPr="001C5CCE">
        <w:rPr>
          <w:rFonts w:ascii="Times New Roman" w:hAnsi="Times New Roman"/>
          <w:sz w:val="24"/>
          <w:szCs w:val="28"/>
          <w:lang w:val="ro-RO"/>
        </w:rPr>
        <w:t>mixtă</w:t>
      </w:r>
    </w:p>
    <w:p w:rsidR="007F6295" w:rsidRDefault="007F629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</w:p>
    <w:p w:rsidR="00FF3015" w:rsidRDefault="00FF301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EF261F">
        <w:rPr>
          <w:rFonts w:ascii="Times New Roman" w:hAnsi="Times New Roman"/>
          <w:b/>
          <w:sz w:val="24"/>
          <w:szCs w:val="28"/>
          <w:lang w:val="ro-RO"/>
        </w:rPr>
        <w:t>Discipline integrate</w:t>
      </w:r>
      <w:r>
        <w:rPr>
          <w:rFonts w:ascii="Times New Roman" w:hAnsi="Times New Roman"/>
          <w:sz w:val="24"/>
          <w:szCs w:val="28"/>
          <w:lang w:val="ro-RO"/>
        </w:rPr>
        <w:t xml:space="preserve">: </w:t>
      </w:r>
      <w:r w:rsidR="003063FB">
        <w:rPr>
          <w:rFonts w:ascii="Times New Roman" w:hAnsi="Times New Roman"/>
          <w:sz w:val="24"/>
          <w:szCs w:val="28"/>
          <w:lang w:val="ro-RO"/>
        </w:rPr>
        <w:t xml:space="preserve">  </w:t>
      </w:r>
      <w:r w:rsidR="00FC75F5">
        <w:rPr>
          <w:rFonts w:ascii="Times New Roman" w:hAnsi="Times New Roman"/>
          <w:sz w:val="24"/>
          <w:szCs w:val="28"/>
          <w:lang w:val="ro-RO"/>
        </w:rPr>
        <w:t xml:space="preserve"> </w:t>
      </w:r>
      <w:r>
        <w:rPr>
          <w:rFonts w:ascii="Times New Roman" w:hAnsi="Times New Roman"/>
          <w:sz w:val="24"/>
          <w:szCs w:val="28"/>
          <w:lang w:val="ro-RO"/>
        </w:rPr>
        <w:t xml:space="preserve">Matematică    </w:t>
      </w:r>
      <w:r w:rsidR="00FC75F5">
        <w:rPr>
          <w:rFonts w:ascii="Times New Roman" w:hAnsi="Times New Roman"/>
          <w:sz w:val="24"/>
          <w:szCs w:val="28"/>
          <w:lang w:val="ro-RO"/>
        </w:rPr>
        <w:t xml:space="preserve">                      </w:t>
      </w:r>
    </w:p>
    <w:p w:rsidR="00FF3015" w:rsidRDefault="00FF301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>
        <w:rPr>
          <w:rFonts w:ascii="Times New Roman" w:hAnsi="Times New Roman"/>
          <w:sz w:val="24"/>
          <w:szCs w:val="28"/>
          <w:lang w:val="ro-RO"/>
        </w:rPr>
        <w:t xml:space="preserve">                                   </w:t>
      </w:r>
      <w:r w:rsidR="007F6295">
        <w:rPr>
          <w:rFonts w:ascii="Times New Roman" w:hAnsi="Times New Roman"/>
          <w:sz w:val="24"/>
          <w:szCs w:val="28"/>
          <w:lang w:val="ro-RO"/>
        </w:rPr>
        <w:t xml:space="preserve"> </w:t>
      </w:r>
      <w:r w:rsidR="001C5CCE">
        <w:rPr>
          <w:rFonts w:ascii="Times New Roman" w:hAnsi="Times New Roman"/>
          <w:sz w:val="24"/>
          <w:szCs w:val="28"/>
          <w:lang w:val="ro-RO"/>
        </w:rPr>
        <w:t xml:space="preserve"> </w:t>
      </w:r>
      <w:r>
        <w:rPr>
          <w:rFonts w:ascii="Times New Roman" w:hAnsi="Times New Roman"/>
          <w:sz w:val="24"/>
          <w:szCs w:val="28"/>
          <w:lang w:val="ro-RO"/>
        </w:rPr>
        <w:t xml:space="preserve"> Arte </w:t>
      </w:r>
      <w:r w:rsidR="00BC5780">
        <w:rPr>
          <w:rFonts w:ascii="Times New Roman" w:hAnsi="Times New Roman"/>
          <w:sz w:val="24"/>
          <w:szCs w:val="28"/>
          <w:lang w:val="ro-RO"/>
        </w:rPr>
        <w:t>și tehnologii</w:t>
      </w:r>
    </w:p>
    <w:p w:rsidR="00FF3015" w:rsidRDefault="00FF3015" w:rsidP="00FF3015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>
        <w:rPr>
          <w:rFonts w:ascii="Times New Roman" w:hAnsi="Times New Roman"/>
          <w:sz w:val="24"/>
          <w:szCs w:val="28"/>
          <w:lang w:val="ro-RO"/>
        </w:rPr>
        <w:t xml:space="preserve">                                   </w:t>
      </w:r>
      <w:r w:rsidR="007F6295">
        <w:rPr>
          <w:rFonts w:ascii="Times New Roman" w:hAnsi="Times New Roman"/>
          <w:sz w:val="24"/>
          <w:szCs w:val="28"/>
          <w:lang w:val="ro-RO"/>
        </w:rPr>
        <w:t xml:space="preserve"> </w:t>
      </w:r>
      <w:r w:rsidR="00FC75F5">
        <w:rPr>
          <w:rFonts w:ascii="Times New Roman" w:hAnsi="Times New Roman"/>
          <w:sz w:val="24"/>
          <w:szCs w:val="28"/>
          <w:lang w:val="ro-RO"/>
        </w:rPr>
        <w:t xml:space="preserve"> </w:t>
      </w:r>
      <w:r w:rsidR="001C5CCE">
        <w:rPr>
          <w:rFonts w:ascii="Times New Roman" w:hAnsi="Times New Roman"/>
          <w:sz w:val="24"/>
          <w:szCs w:val="28"/>
          <w:lang w:val="ro-RO"/>
        </w:rPr>
        <w:t xml:space="preserve"> </w:t>
      </w:r>
      <w:r w:rsidR="00FC75F5">
        <w:rPr>
          <w:rFonts w:ascii="Times New Roman" w:hAnsi="Times New Roman"/>
          <w:sz w:val="24"/>
          <w:szCs w:val="28"/>
          <w:lang w:val="ro-RO"/>
        </w:rPr>
        <w:t xml:space="preserve">Muzică </w:t>
      </w:r>
    </w:p>
    <w:p w:rsidR="007F6295" w:rsidRDefault="007F6295" w:rsidP="00FF3015">
      <w:pPr>
        <w:pStyle w:val="NoSpacing"/>
        <w:jc w:val="both"/>
        <w:rPr>
          <w:rFonts w:ascii="Times New Roman" w:hAnsi="Times New Roman"/>
          <w:b/>
          <w:sz w:val="24"/>
          <w:szCs w:val="28"/>
          <w:lang w:val="ro-RO"/>
        </w:rPr>
      </w:pPr>
    </w:p>
    <w:p w:rsidR="00FF3015" w:rsidRPr="00947DEB" w:rsidRDefault="00FF3015" w:rsidP="00947DEB">
      <w:pPr>
        <w:pStyle w:val="NoSpacing"/>
        <w:jc w:val="both"/>
        <w:rPr>
          <w:rFonts w:ascii="Monotype Corsiva" w:eastAsia="SimSun" w:hAnsi="Monotype Corsiva"/>
          <w:color w:val="000000"/>
          <w:sz w:val="28"/>
          <w:szCs w:val="28"/>
          <w:lang w:val="ro-RO" w:eastAsia="zh-CN"/>
        </w:rPr>
      </w:pPr>
      <w:r w:rsidRPr="00613C2C">
        <w:rPr>
          <w:rFonts w:ascii="Times New Roman" w:hAnsi="Times New Roman"/>
          <w:b/>
          <w:sz w:val="24"/>
          <w:szCs w:val="28"/>
          <w:lang w:val="ro-RO"/>
        </w:rPr>
        <w:t>Competenţe specifice</w:t>
      </w:r>
      <w:r>
        <w:rPr>
          <w:rFonts w:ascii="Times New Roman" w:hAnsi="Times New Roman"/>
          <w:sz w:val="24"/>
          <w:szCs w:val="28"/>
          <w:lang w:val="ro-RO"/>
        </w:rPr>
        <w:t>:</w:t>
      </w:r>
    </w:p>
    <w:p w:rsidR="001C5CCE" w:rsidRDefault="001C5CCE" w:rsidP="00FF3015">
      <w:pPr>
        <w:pStyle w:val="NoSpacing"/>
        <w:jc w:val="both"/>
        <w:rPr>
          <w:rFonts w:ascii="Times New Roman" w:hAnsi="Times New Roman"/>
          <w:b/>
          <w:sz w:val="24"/>
          <w:szCs w:val="28"/>
          <w:lang w:val="ro-RO"/>
        </w:rPr>
      </w:pP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1.1. Recunoaşterea termenilor geografici în texte diferite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1.3. Utilizarea termenilor geografici simpli în</w:t>
      </w:r>
      <w:r w:rsidR="00947DEB">
        <w:rPr>
          <w:rFonts w:ascii="Times New Roman" w:hAnsi="Times New Roman"/>
          <w:sz w:val="24"/>
          <w:szCs w:val="28"/>
          <w:lang w:val="ro-RO"/>
        </w:rPr>
        <w:t xml:space="preserve"> </w:t>
      </w:r>
      <w:r w:rsidRPr="00947DEB">
        <w:rPr>
          <w:rFonts w:ascii="Times New Roman" w:hAnsi="Times New Roman"/>
          <w:sz w:val="24"/>
          <w:szCs w:val="28"/>
          <w:lang w:val="ro-RO"/>
        </w:rPr>
        <w:t>contexte cunoscute sau în contexte noi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2.1. Recunoaşterea denumirilor şi termenilor</w:t>
      </w:r>
      <w:r w:rsidR="00947DEB" w:rsidRPr="00947DEB">
        <w:rPr>
          <w:rFonts w:ascii="Times New Roman" w:hAnsi="Times New Roman"/>
          <w:sz w:val="24"/>
          <w:szCs w:val="28"/>
          <w:lang w:val="ro-RO"/>
        </w:rPr>
        <w:t xml:space="preserve"> </w:t>
      </w:r>
      <w:r w:rsidRPr="00947DEB">
        <w:rPr>
          <w:rFonts w:ascii="Times New Roman" w:hAnsi="Times New Roman"/>
          <w:sz w:val="24"/>
          <w:szCs w:val="28"/>
          <w:lang w:val="ro-RO"/>
        </w:rPr>
        <w:t>geografici în limbi străine</w:t>
      </w:r>
    </w:p>
    <w:p w:rsidR="001C5CCE" w:rsidRPr="00947DEB" w:rsidRDefault="00947DEB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3.1.</w:t>
      </w:r>
      <w:r w:rsidR="001C5CCE" w:rsidRPr="00947DEB">
        <w:rPr>
          <w:rFonts w:ascii="Times New Roman" w:hAnsi="Times New Roman"/>
          <w:sz w:val="24"/>
          <w:szCs w:val="28"/>
          <w:lang w:val="ro-RO"/>
        </w:rPr>
        <w:t xml:space="preserve">Transferarea elementelor din matematică şi ştiinţe în domeniul geografiei, pentru înţelegerea şi descrierea caracteristicilor </w:t>
      </w:r>
      <w:r>
        <w:rPr>
          <w:rFonts w:ascii="Times New Roman" w:hAnsi="Times New Roman"/>
          <w:sz w:val="24"/>
          <w:szCs w:val="28"/>
          <w:lang w:val="ro-RO"/>
        </w:rPr>
        <w:t xml:space="preserve">Universului și </w:t>
      </w:r>
      <w:r w:rsidR="001C5CCE" w:rsidRPr="00947DEB">
        <w:rPr>
          <w:rFonts w:ascii="Times New Roman" w:hAnsi="Times New Roman"/>
          <w:sz w:val="24"/>
          <w:szCs w:val="28"/>
          <w:lang w:val="ro-RO"/>
        </w:rPr>
        <w:t>planetei ca întreg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3.2. Identificarea legăturilor între elemente, fenomene şi procese observabile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3.3. Explicarea fenomenelor şi proceselor specifice mediului la nivelul orizontului local şi al planetei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3.4. Prezentarea structurată a componentelor naturale ale planetei ca întreg şi ale orizontului local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5.1. Identificarea informaţiilor cu caracter geografic în baze de date accesibile prin internet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6.2. Explicarea diversităţii naturale şi umane a lumii realizând corelaţii cu informaţiile dobândite la alte discipline şcolare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7.1. Aplicarea cunoştinţelor şi deprinderilor învăţate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7.2. Utilizarea metodelor simple de investigare (observare, analiză, interpretare)</w:t>
      </w:r>
    </w:p>
    <w:p w:rsidR="001C5CCE" w:rsidRPr="00947DEB" w:rsidRDefault="001C5CCE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7.5. Ordonarea elementelor, fenomenelor şi proceselor folosind diferite criterii de clasificare: cantitative, calitative şi teritoriale</w:t>
      </w:r>
    </w:p>
    <w:p w:rsidR="001C5CCE" w:rsidRPr="00762E3C" w:rsidRDefault="00AE2176" w:rsidP="001C5CCE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947DEB">
        <w:rPr>
          <w:rFonts w:ascii="Times New Roman" w:hAnsi="Times New Roman"/>
          <w:sz w:val="24"/>
          <w:szCs w:val="28"/>
          <w:lang w:val="ro-RO"/>
        </w:rPr>
        <w:t>7.8. Descrierea elementelor, fenomenelor şi proceselor observate (direct sau indirect)</w:t>
      </w:r>
    </w:p>
    <w:p w:rsidR="00FF3015" w:rsidRDefault="00FF3015" w:rsidP="00FF3015">
      <w:pPr>
        <w:pStyle w:val="NoSpacing"/>
        <w:jc w:val="both"/>
        <w:rPr>
          <w:rFonts w:ascii="Times New Roman" w:hAnsi="Times New Roman"/>
          <w:b/>
          <w:sz w:val="24"/>
          <w:szCs w:val="28"/>
          <w:lang w:val="ro-RO"/>
        </w:rPr>
      </w:pPr>
      <w:r w:rsidRPr="00613C2C">
        <w:rPr>
          <w:rFonts w:ascii="Times New Roman" w:hAnsi="Times New Roman"/>
          <w:b/>
          <w:sz w:val="24"/>
          <w:szCs w:val="28"/>
          <w:lang w:val="ro-RO"/>
        </w:rPr>
        <w:lastRenderedPageBreak/>
        <w:t>Competențe integrate:</w:t>
      </w:r>
    </w:p>
    <w:p w:rsidR="00AE2176" w:rsidRDefault="00AE2176" w:rsidP="00FF3015">
      <w:pPr>
        <w:pStyle w:val="NoSpacing"/>
        <w:jc w:val="both"/>
        <w:rPr>
          <w:rFonts w:ascii="Times New Roman" w:hAnsi="Times New Roman"/>
          <w:b/>
          <w:sz w:val="24"/>
          <w:szCs w:val="28"/>
          <w:lang w:val="ro-RO"/>
        </w:rPr>
      </w:pPr>
      <w:r>
        <w:rPr>
          <w:rFonts w:ascii="Times New Roman" w:hAnsi="Times New Roman"/>
          <w:b/>
          <w:sz w:val="24"/>
          <w:szCs w:val="28"/>
          <w:lang w:val="ro-RO"/>
        </w:rPr>
        <w:t xml:space="preserve">             LLR</w:t>
      </w:r>
    </w:p>
    <w:p w:rsidR="00AE2176" w:rsidRPr="00AE2176" w:rsidRDefault="00AE2176" w:rsidP="00AE2176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AE2176">
        <w:rPr>
          <w:rFonts w:ascii="Times New Roman" w:hAnsi="Times New Roman"/>
          <w:sz w:val="24"/>
          <w:szCs w:val="28"/>
          <w:lang w:val="ro-RO"/>
        </w:rPr>
        <w:t>Utilizarea limbajului specific în prezentarea şi</w:t>
      </w:r>
      <w:r w:rsidR="00947DEB">
        <w:rPr>
          <w:rFonts w:ascii="Times New Roman" w:hAnsi="Times New Roman"/>
          <w:sz w:val="24"/>
          <w:szCs w:val="28"/>
          <w:lang w:val="ro-RO"/>
        </w:rPr>
        <w:t xml:space="preserve"> </w:t>
      </w:r>
      <w:r w:rsidRPr="00AE2176">
        <w:rPr>
          <w:rFonts w:ascii="Times New Roman" w:hAnsi="Times New Roman"/>
          <w:sz w:val="24"/>
          <w:szCs w:val="28"/>
          <w:lang w:val="ro-RO"/>
        </w:rPr>
        <w:t>explicarea realităţii geografice</w:t>
      </w:r>
    </w:p>
    <w:p w:rsidR="00AE2176" w:rsidRDefault="00AE2176" w:rsidP="00AE2176">
      <w:pPr>
        <w:pStyle w:val="NoSpacing"/>
        <w:ind w:left="720"/>
        <w:jc w:val="both"/>
        <w:rPr>
          <w:rFonts w:ascii="Times New Roman" w:hAnsi="Times New Roman"/>
          <w:b/>
          <w:sz w:val="24"/>
          <w:szCs w:val="28"/>
          <w:lang w:val="ro-RO"/>
        </w:rPr>
      </w:pPr>
    </w:p>
    <w:p w:rsidR="00AE2176" w:rsidRDefault="00AE2176" w:rsidP="00AE2176">
      <w:pPr>
        <w:pStyle w:val="NoSpacing"/>
        <w:ind w:left="720"/>
        <w:jc w:val="both"/>
        <w:rPr>
          <w:rFonts w:ascii="Times New Roman" w:hAnsi="Times New Roman"/>
          <w:b/>
          <w:sz w:val="24"/>
          <w:szCs w:val="28"/>
          <w:lang w:val="ro-RO"/>
        </w:rPr>
      </w:pPr>
      <w:r>
        <w:rPr>
          <w:rFonts w:ascii="Times New Roman" w:hAnsi="Times New Roman"/>
          <w:b/>
          <w:sz w:val="24"/>
          <w:szCs w:val="28"/>
          <w:lang w:val="ro-RO"/>
        </w:rPr>
        <w:t>Matematică</w:t>
      </w:r>
    </w:p>
    <w:p w:rsidR="00AE2176" w:rsidRPr="00AE2176" w:rsidRDefault="00947DEB" w:rsidP="00AE2176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>
        <w:rPr>
          <w:rFonts w:ascii="Times New Roman" w:hAnsi="Times New Roman"/>
          <w:sz w:val="24"/>
          <w:szCs w:val="28"/>
          <w:lang w:val="ro-RO"/>
        </w:rPr>
        <w:t xml:space="preserve"> </w:t>
      </w:r>
      <w:r w:rsidR="00AE2176" w:rsidRPr="00AE2176">
        <w:rPr>
          <w:rFonts w:ascii="Times New Roman" w:hAnsi="Times New Roman"/>
          <w:sz w:val="24"/>
          <w:szCs w:val="28"/>
          <w:lang w:val="ro-RO"/>
        </w:rPr>
        <w:t>Transferarea unor elemente din matematică, ştiinţe şi tehnologie în studierea mediului terestru</w:t>
      </w:r>
    </w:p>
    <w:p w:rsidR="00AE2176" w:rsidRPr="00AE2176" w:rsidRDefault="00AE2176" w:rsidP="00AE2176">
      <w:pPr>
        <w:pStyle w:val="NoSpacing"/>
        <w:jc w:val="both"/>
        <w:rPr>
          <w:rFonts w:ascii="Times New Roman" w:hAnsi="Times New Roman"/>
          <w:sz w:val="24"/>
          <w:szCs w:val="28"/>
          <w:lang w:val="ro-RO"/>
        </w:rPr>
      </w:pPr>
      <w:r w:rsidRPr="00AE2176">
        <w:rPr>
          <w:rFonts w:ascii="Times New Roman" w:hAnsi="Times New Roman"/>
          <w:sz w:val="24"/>
          <w:szCs w:val="28"/>
          <w:lang w:val="ro-RO"/>
        </w:rPr>
        <w:t xml:space="preserve"> Raportarea realităţii geografice la un suport cartografic şi grafic</w:t>
      </w:r>
    </w:p>
    <w:p w:rsidR="00AE2176" w:rsidRPr="00613C2C" w:rsidRDefault="00AE2176" w:rsidP="00AE2176">
      <w:pPr>
        <w:pStyle w:val="NoSpacing"/>
        <w:jc w:val="both"/>
        <w:rPr>
          <w:rFonts w:ascii="Times New Roman" w:hAnsi="Times New Roman"/>
          <w:b/>
          <w:sz w:val="24"/>
          <w:szCs w:val="28"/>
          <w:lang w:val="ro-RO"/>
        </w:rPr>
      </w:pPr>
    </w:p>
    <w:p w:rsidR="00947DEB" w:rsidRDefault="00AE2176" w:rsidP="00947DE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ro-RO" w:eastAsia="ro-RO" w:bidi="en-US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ro-RO" w:eastAsia="ro-RO" w:bidi="en-US"/>
        </w:rPr>
        <w:t xml:space="preserve">               </w:t>
      </w:r>
      <w:r w:rsidR="00D32BCA">
        <w:rPr>
          <w:rFonts w:ascii="Times New Roman" w:eastAsia="Times New Roman" w:hAnsi="Times New Roman"/>
          <w:b/>
          <w:bCs/>
          <w:sz w:val="24"/>
          <w:szCs w:val="24"/>
          <w:lang w:val="ro-RO" w:eastAsia="ro-RO" w:bidi="en-US"/>
        </w:rPr>
        <w:t>Muzică</w:t>
      </w:r>
    </w:p>
    <w:p w:rsidR="00FF3015" w:rsidRPr="00947DEB" w:rsidRDefault="00FF3015" w:rsidP="00947DEB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ro-RO" w:eastAsia="ro-RO" w:bidi="en-US"/>
        </w:rPr>
      </w:pPr>
      <w:r w:rsidRPr="00910D27">
        <w:rPr>
          <w:rFonts w:ascii="Times New Roman" w:eastAsia="SimSun" w:hAnsi="Times New Roman"/>
          <w:sz w:val="24"/>
          <w:szCs w:val="24"/>
          <w:lang w:val="ro-RO" w:eastAsia="zh-CN"/>
        </w:rPr>
        <w:t xml:space="preserve"> Cântarea individuală sau în grup, asociind  mişca</w:t>
      </w:r>
      <w:r>
        <w:rPr>
          <w:rFonts w:ascii="Times New Roman" w:eastAsia="SimSun" w:hAnsi="Times New Roman"/>
          <w:sz w:val="24"/>
          <w:szCs w:val="24"/>
          <w:lang w:val="ro-RO" w:eastAsia="zh-CN"/>
        </w:rPr>
        <w:t>rea sugerată de text şi de ritm</w:t>
      </w:r>
    </w:p>
    <w:p w:rsidR="00AE2176" w:rsidRPr="00B34A0A" w:rsidRDefault="00AE2176" w:rsidP="00FF3015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val="ro-RO" w:eastAsia="zh-CN"/>
        </w:rPr>
      </w:pPr>
    </w:p>
    <w:p w:rsidR="00FF3015" w:rsidRDefault="00AE2176" w:rsidP="00FF3015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it-IT" w:eastAsia="ro-RO" w:bidi="en-US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it-IT" w:eastAsia="ro-RO" w:bidi="en-US"/>
        </w:rPr>
        <w:t xml:space="preserve">              Tehnologii</w:t>
      </w:r>
    </w:p>
    <w:p w:rsidR="00AE2176" w:rsidRDefault="00AE2176" w:rsidP="00AE2176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it-IT" w:eastAsia="ro-RO" w:bidi="en-US"/>
        </w:rPr>
      </w:pPr>
      <w:r w:rsidRPr="00AE2176">
        <w:rPr>
          <w:rFonts w:ascii="Times New Roman" w:eastAsia="Times New Roman" w:hAnsi="Times New Roman"/>
          <w:bCs/>
          <w:sz w:val="24"/>
          <w:szCs w:val="24"/>
          <w:lang w:val="it-IT" w:eastAsia="ro-RO" w:bidi="en-US"/>
        </w:rPr>
        <w:t>Accesarea şi utilizarea conţinuturilor cu caracter geografic prin tehnologiei informaţiei şi comunicării</w:t>
      </w:r>
    </w:p>
    <w:p w:rsidR="00FF3015" w:rsidRPr="00B03E2A" w:rsidRDefault="00FF3015" w:rsidP="00AE2176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val="it-IT" w:eastAsia="ro-RO" w:bidi="en-US"/>
        </w:rPr>
      </w:pPr>
      <w:r w:rsidRPr="00B03E2A">
        <w:rPr>
          <w:rFonts w:ascii="Times New Roman" w:eastAsia="Times New Roman" w:hAnsi="Times New Roman"/>
          <w:bCs/>
          <w:sz w:val="24"/>
          <w:szCs w:val="24"/>
          <w:lang w:val="it-IT"/>
        </w:rPr>
        <w:t>Manifestarea curiozităţii faţă de explorarea</w:t>
      </w:r>
      <w:r w:rsidR="00567F77">
        <w:rPr>
          <w:rFonts w:ascii="Times New Roman" w:eastAsia="Times New Roman" w:hAnsi="Times New Roman"/>
          <w:bCs/>
          <w:sz w:val="24"/>
          <w:szCs w:val="24"/>
          <w:lang w:val="it-IT"/>
        </w:rPr>
        <w:t xml:space="preserve"> </w:t>
      </w:r>
      <w:r w:rsidRPr="00B03E2A">
        <w:rPr>
          <w:rFonts w:ascii="Times New Roman" w:eastAsia="Times New Roman" w:hAnsi="Times New Roman"/>
          <w:bCs/>
          <w:sz w:val="24"/>
          <w:szCs w:val="24"/>
          <w:lang w:val="it-IT"/>
        </w:rPr>
        <w:t xml:space="preserve">de mesaje artistice simple, exprimate </w:t>
      </w:r>
      <w:r>
        <w:rPr>
          <w:rFonts w:ascii="Times New Roman" w:eastAsia="Times New Roman" w:hAnsi="Times New Roman"/>
          <w:bCs/>
          <w:sz w:val="24"/>
          <w:szCs w:val="24"/>
          <w:lang w:val="it-IT"/>
        </w:rPr>
        <w:t>viz</w:t>
      </w:r>
      <w:r w:rsidRPr="00B03E2A">
        <w:rPr>
          <w:rFonts w:ascii="Times New Roman" w:eastAsia="Times New Roman" w:hAnsi="Times New Roman"/>
          <w:bCs/>
          <w:sz w:val="24"/>
          <w:szCs w:val="24"/>
          <w:lang w:val="it-IT"/>
        </w:rPr>
        <w:t>ual</w:t>
      </w:r>
    </w:p>
    <w:p w:rsidR="00FF3015" w:rsidRPr="00B03E2A" w:rsidRDefault="00FF3015" w:rsidP="00FF30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 w:rsidRPr="00B03E2A">
        <w:rPr>
          <w:rFonts w:ascii="Times New Roman" w:eastAsia="Times New Roman" w:hAnsi="Times New Roman"/>
          <w:bCs/>
          <w:sz w:val="24"/>
          <w:szCs w:val="24"/>
          <w:lang w:val="it-IT"/>
        </w:rPr>
        <w:t>Realizarea de obiecte/construcţii/folosind</w:t>
      </w:r>
      <w:r>
        <w:rPr>
          <w:rFonts w:ascii="Times New Roman" w:eastAsia="Times New Roman" w:hAnsi="Times New Roman"/>
          <w:bCs/>
          <w:sz w:val="24"/>
          <w:szCs w:val="24"/>
          <w:lang w:val="it-IT"/>
        </w:rPr>
        <w:t xml:space="preserve"> </w:t>
      </w:r>
      <w:r w:rsidRPr="00B03E2A">
        <w:rPr>
          <w:rFonts w:ascii="Times New Roman" w:eastAsia="Times New Roman" w:hAnsi="Times New Roman"/>
          <w:bCs/>
          <w:sz w:val="24"/>
          <w:szCs w:val="24"/>
          <w:lang w:val="it-IT"/>
        </w:rPr>
        <w:t>materiale uşor de prelucrat şi tehnici</w:t>
      </w:r>
      <w:r>
        <w:rPr>
          <w:rFonts w:ascii="Times New Roman" w:eastAsia="Times New Roman" w:hAnsi="Times New Roman"/>
          <w:bCs/>
          <w:sz w:val="24"/>
          <w:szCs w:val="24"/>
          <w:lang w:val="it-IT"/>
        </w:rPr>
        <w:t xml:space="preserve"> </w:t>
      </w:r>
      <w:r w:rsidRPr="00B03E2A">
        <w:rPr>
          <w:rFonts w:ascii="Times New Roman" w:eastAsia="Times New Roman" w:hAnsi="Times New Roman"/>
          <w:bCs/>
          <w:sz w:val="24"/>
          <w:szCs w:val="24"/>
          <w:lang w:val="it-IT"/>
        </w:rPr>
        <w:t>accesibile</w:t>
      </w:r>
    </w:p>
    <w:p w:rsidR="00FF3015" w:rsidRPr="00B03E2A" w:rsidRDefault="00FF3015" w:rsidP="00FF30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       </w:t>
      </w:r>
      <w:r w:rsidRPr="00B03E2A">
        <w:rPr>
          <w:rFonts w:ascii="Times New Roman" w:eastAsia="Times New Roman" w:hAnsi="Times New Roman"/>
          <w:sz w:val="24"/>
          <w:szCs w:val="24"/>
          <w:lang w:val="it-IT"/>
        </w:rPr>
        <w:t xml:space="preserve">- </w:t>
      </w:r>
      <w:r w:rsidRPr="00B03E2A">
        <w:rPr>
          <w:rFonts w:ascii="Times New Roman" w:eastAsia="Times New Roman" w:hAnsi="Times New Roman"/>
          <w:iCs/>
          <w:sz w:val="24"/>
          <w:szCs w:val="24"/>
          <w:lang w:val="it-IT"/>
        </w:rPr>
        <w:t>realizarea de colaje bidimensionale şi</w:t>
      </w:r>
      <w:r>
        <w:rPr>
          <w:rFonts w:ascii="Times New Roman" w:eastAsia="Times New Roman" w:hAnsi="Times New Roman"/>
          <w:iCs/>
          <w:sz w:val="24"/>
          <w:szCs w:val="24"/>
          <w:lang w:val="it-IT"/>
        </w:rPr>
        <w:t xml:space="preserve"> </w:t>
      </w:r>
      <w:r w:rsidRPr="00B03E2A">
        <w:rPr>
          <w:rFonts w:ascii="Times New Roman" w:eastAsia="Times New Roman" w:hAnsi="Times New Roman"/>
          <w:iCs/>
          <w:sz w:val="24"/>
          <w:szCs w:val="24"/>
          <w:lang w:val="it-IT"/>
        </w:rPr>
        <w:t>tridimensionale din hârtie de diferite tipuri.</w:t>
      </w:r>
    </w:p>
    <w:p w:rsidR="00FF3015" w:rsidRPr="00613C2C" w:rsidRDefault="00FF3015" w:rsidP="00FF3015">
      <w:pPr>
        <w:pStyle w:val="NoSpacing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DB68FE" w:rsidRDefault="00DB68FE" w:rsidP="00DB68FE">
      <w:pPr>
        <w:pStyle w:val="NoSpacing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DB68FE">
        <w:rPr>
          <w:rFonts w:ascii="Times New Roman" w:eastAsia="Times New Roman" w:hAnsi="Times New Roman"/>
          <w:b/>
          <w:sz w:val="24"/>
          <w:szCs w:val="24"/>
          <w:lang w:val="ro-RO"/>
        </w:rPr>
        <w:t>Obiective operaţionale:</w:t>
      </w:r>
    </w:p>
    <w:p w:rsidR="00DB68FE" w:rsidRPr="00DB68FE" w:rsidRDefault="00DB68FE" w:rsidP="00DB68FE">
      <w:pPr>
        <w:pStyle w:val="NoSpacing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b/>
          <w:sz w:val="24"/>
          <w:szCs w:val="24"/>
          <w:lang w:val="ro-RO"/>
        </w:rPr>
        <w:t>A. cognitive: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 xml:space="preserve">   Pe parcursul acestei lecţii, elevii trebuie: </w:t>
      </w: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sz w:val="24"/>
          <w:szCs w:val="24"/>
          <w:lang w:val="ro-RO"/>
        </w:rPr>
        <w:t>o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ab/>
        <w:t>Să caracterizeze Universul şi  Calea Lactee</w:t>
      </w: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sz w:val="24"/>
          <w:szCs w:val="24"/>
          <w:lang w:val="ro-RO"/>
        </w:rPr>
        <w:t>o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ab/>
        <w:t>Să caracterizeze Sistemul Solar, Soarele şi planetele Sistemului nostru solar</w:t>
      </w:r>
    </w:p>
    <w:p w:rsid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sz w:val="24"/>
          <w:szCs w:val="24"/>
          <w:lang w:val="ro-RO"/>
        </w:rPr>
        <w:t>o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ab/>
        <w:t>Să definească noţiuni noi, precum: univers, galaxie, cometă. Asteroid, planetă,</w:t>
      </w:r>
      <w:r w:rsidR="00D32BCA">
        <w:rPr>
          <w:rFonts w:ascii="Times New Roman" w:eastAsia="Times New Roman" w:hAnsi="Times New Roman"/>
          <w:sz w:val="24"/>
          <w:szCs w:val="24"/>
          <w:lang w:val="ro-RO"/>
        </w:rPr>
        <w:t xml:space="preserve"> satelit, meteoriți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 xml:space="preserve"> etc.</w:t>
      </w:r>
    </w:p>
    <w:p w:rsidR="00947DEB" w:rsidRDefault="00947DEB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947DEB" w:rsidRDefault="00947DEB" w:rsidP="00947DEB">
      <w:pPr>
        <w:pStyle w:val="NoSpacing"/>
        <w:numPr>
          <w:ilvl w:val="0"/>
          <w:numId w:val="9"/>
        </w:numPr>
        <w:jc w:val="both"/>
        <w:rPr>
          <w:rFonts w:ascii="Times New Roman" w:hAnsi="Times New Roman"/>
          <w:sz w:val="24"/>
          <w:lang w:val="ro-RO"/>
        </w:rPr>
      </w:pPr>
      <w:r>
        <w:rPr>
          <w:rFonts w:ascii="Times New Roman" w:hAnsi="Times New Roman"/>
          <w:sz w:val="24"/>
          <w:lang w:val="ro-RO"/>
        </w:rPr>
        <w:t>să identifice corpurile geometrice (cub, cuboid-paralelipiped, cilindru, sferă) în imagini date;</w:t>
      </w:r>
      <w:r w:rsidRPr="00947DEB">
        <w:rPr>
          <w:rFonts w:ascii="Times New Roman" w:hAnsi="Times New Roman"/>
          <w:sz w:val="24"/>
          <w:lang w:val="ro-RO"/>
        </w:rPr>
        <w:t xml:space="preserve"> </w:t>
      </w:r>
    </w:p>
    <w:p w:rsidR="00DB68FE" w:rsidRPr="00947DEB" w:rsidRDefault="00947DEB" w:rsidP="00947DEB">
      <w:pPr>
        <w:pStyle w:val="NoSpacing"/>
        <w:numPr>
          <w:ilvl w:val="0"/>
          <w:numId w:val="9"/>
        </w:numPr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lang w:val="ro-RO"/>
        </w:rPr>
        <w:t>să explice rolul Soarelului pentru existența vieții pe Pământ;</w:t>
      </w:r>
      <w:r w:rsidRPr="00947DEB">
        <w:rPr>
          <w:rFonts w:ascii="Times New Roman" w:hAnsi="Times New Roman"/>
          <w:sz w:val="24"/>
          <w:lang w:val="ro-RO"/>
        </w:rPr>
        <w:t xml:space="preserve"> </w:t>
      </w:r>
    </w:p>
    <w:p w:rsidR="00947DEB" w:rsidRPr="00947DEB" w:rsidRDefault="00947DEB" w:rsidP="00947DEB">
      <w:pPr>
        <w:pStyle w:val="NoSpacing"/>
        <w:numPr>
          <w:ilvl w:val="0"/>
          <w:numId w:val="9"/>
        </w:numPr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lang w:val="ro-RO"/>
        </w:rPr>
        <w:t>să confecționeze macheta Roseta</w:t>
      </w: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b/>
          <w:sz w:val="24"/>
          <w:szCs w:val="24"/>
          <w:lang w:val="ro-RO"/>
        </w:rPr>
        <w:t>B. procedurale: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 xml:space="preserve"> Pe parcursul acestei lecţii, elevii trebuie: </w:t>
      </w: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sz w:val="24"/>
          <w:szCs w:val="24"/>
          <w:lang w:val="ro-RO"/>
        </w:rPr>
        <w:t>o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ab/>
        <w:t>Să structureze informaţii în scheme logice şi cronologice</w:t>
      </w: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sz w:val="24"/>
          <w:szCs w:val="24"/>
          <w:lang w:val="ro-RO"/>
        </w:rPr>
        <w:t>o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ab/>
        <w:t>Să sintetizeze informaţiile în forme variate</w:t>
      </w: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b/>
          <w:sz w:val="24"/>
          <w:szCs w:val="24"/>
          <w:lang w:val="ro-RO"/>
        </w:rPr>
        <w:lastRenderedPageBreak/>
        <w:t>C. atitudinale: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 xml:space="preserve"> Pe parcursul acestei lecţii, elevii trebuie:</w:t>
      </w: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sz w:val="24"/>
          <w:szCs w:val="24"/>
          <w:lang w:val="ro-RO"/>
        </w:rPr>
        <w:t>o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ab/>
        <w:t>Să lucreze ordonat</w:t>
      </w:r>
      <w:r w:rsidR="00947DEB" w:rsidRPr="00947DEB">
        <w:rPr>
          <w:rFonts w:ascii="Times New Roman" w:eastAsia="Times New Roman" w:hAnsi="Times New Roman"/>
          <w:sz w:val="24"/>
          <w:szCs w:val="24"/>
          <w:lang w:val="ro-RO"/>
        </w:rPr>
        <w:t>, colaborativ, pe grupe de lucru</w:t>
      </w:r>
    </w:p>
    <w:p w:rsidR="00DB68FE" w:rsidRPr="00947DEB" w:rsidRDefault="00DB68FE" w:rsidP="00DB68FE">
      <w:pPr>
        <w:pStyle w:val="NoSpacing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 w:rsidRPr="00947DEB">
        <w:rPr>
          <w:rFonts w:ascii="Times New Roman" w:eastAsia="Times New Roman" w:hAnsi="Times New Roman"/>
          <w:sz w:val="24"/>
          <w:szCs w:val="24"/>
          <w:lang w:val="ro-RO"/>
        </w:rPr>
        <w:t>o</w:t>
      </w:r>
      <w:r w:rsidRPr="00947DEB">
        <w:rPr>
          <w:rFonts w:ascii="Times New Roman" w:eastAsia="Times New Roman" w:hAnsi="Times New Roman"/>
          <w:sz w:val="24"/>
          <w:szCs w:val="24"/>
          <w:lang w:val="ro-RO"/>
        </w:rPr>
        <w:tab/>
        <w:t>Să efectueze o sarcină de lucru într-un timp dat</w:t>
      </w:r>
    </w:p>
    <w:p w:rsidR="00FF3015" w:rsidRPr="00613C2C" w:rsidRDefault="00FF3015" w:rsidP="00FF3015">
      <w:pPr>
        <w:pStyle w:val="NoSpacing"/>
        <w:jc w:val="both"/>
        <w:rPr>
          <w:rFonts w:ascii="Times New Roman" w:hAnsi="Times New Roman"/>
          <w:b/>
          <w:sz w:val="28"/>
          <w:szCs w:val="28"/>
          <w:lang w:val="ro-RO"/>
        </w:rPr>
      </w:pPr>
    </w:p>
    <w:p w:rsidR="00FF3015" w:rsidRPr="00613C2C" w:rsidRDefault="00FF3015" w:rsidP="00FF3015">
      <w:pPr>
        <w:pStyle w:val="NoSpacing"/>
        <w:ind w:left="360"/>
        <w:jc w:val="both"/>
        <w:rPr>
          <w:rFonts w:ascii="Times New Roman" w:hAnsi="Times New Roman"/>
          <w:b/>
          <w:sz w:val="28"/>
          <w:szCs w:val="28"/>
          <w:lang w:val="ro-RO"/>
        </w:rPr>
      </w:pPr>
      <w:r>
        <w:rPr>
          <w:rFonts w:ascii="Times New Roman" w:hAnsi="Times New Roman"/>
          <w:b/>
          <w:sz w:val="28"/>
          <w:szCs w:val="28"/>
          <w:lang w:val="ro-RO"/>
        </w:rPr>
        <w:t>Resurse:</w:t>
      </w:r>
    </w:p>
    <w:p w:rsidR="00FF3015" w:rsidRPr="00613C2C" w:rsidRDefault="00FF3015" w:rsidP="00FF3015">
      <w:pPr>
        <w:pStyle w:val="NoSpacing"/>
        <w:ind w:left="360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FF3015" w:rsidRPr="00C0109F" w:rsidRDefault="00FF3015" w:rsidP="00FF3015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  <w:u w:val="single"/>
          <w:lang w:val="ro-RO"/>
        </w:rPr>
      </w:pPr>
      <w:r w:rsidRPr="00C0109F"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Metodologice </w:t>
      </w:r>
    </w:p>
    <w:p w:rsidR="00FF3015" w:rsidRPr="00613C2C" w:rsidRDefault="00FF3015" w:rsidP="00FF3015">
      <w:pPr>
        <w:pStyle w:val="NoSpacing"/>
        <w:ind w:left="1080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FF3015" w:rsidRPr="00613C2C" w:rsidRDefault="00FF3015" w:rsidP="00FF3015">
      <w:pPr>
        <w:pStyle w:val="NoSpacing"/>
        <w:ind w:left="360"/>
        <w:jc w:val="both"/>
        <w:rPr>
          <w:rFonts w:ascii="Times New Roman" w:hAnsi="Times New Roman"/>
          <w:sz w:val="24"/>
          <w:szCs w:val="28"/>
          <w:lang w:val="ro-RO"/>
        </w:rPr>
      </w:pPr>
      <w:r w:rsidRPr="00613C2C">
        <w:rPr>
          <w:rFonts w:ascii="Times New Roman" w:hAnsi="Times New Roman"/>
          <w:b/>
          <w:sz w:val="24"/>
          <w:szCs w:val="28"/>
          <w:lang w:val="ro-RO"/>
        </w:rPr>
        <w:t>Strategii didactice</w:t>
      </w:r>
      <w:r w:rsidRPr="00613C2C">
        <w:rPr>
          <w:rFonts w:ascii="Times New Roman" w:hAnsi="Times New Roman"/>
          <w:sz w:val="24"/>
          <w:szCs w:val="28"/>
          <w:lang w:val="ro-RO"/>
        </w:rPr>
        <w:t>:</w:t>
      </w:r>
    </w:p>
    <w:p w:rsidR="00FF3015" w:rsidRPr="00613C2C" w:rsidRDefault="00FF3015" w:rsidP="00FF3015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8"/>
          <w:lang w:val="ro-RO"/>
        </w:rPr>
      </w:pPr>
      <w:r w:rsidRPr="00FC5E99">
        <w:rPr>
          <w:rFonts w:ascii="Times New Roman" w:hAnsi="Times New Roman"/>
          <w:i/>
          <w:sz w:val="24"/>
          <w:szCs w:val="28"/>
          <w:lang w:val="ro-RO"/>
        </w:rPr>
        <w:t>Metode şi procedee</w:t>
      </w:r>
      <w:r w:rsidRPr="00613C2C">
        <w:rPr>
          <w:rFonts w:ascii="Times New Roman" w:hAnsi="Times New Roman"/>
          <w:sz w:val="24"/>
          <w:szCs w:val="28"/>
          <w:lang w:val="ro-RO"/>
        </w:rPr>
        <w:t xml:space="preserve">: </w:t>
      </w:r>
      <w:r>
        <w:rPr>
          <w:rFonts w:ascii="Times New Roman" w:hAnsi="Times New Roman"/>
          <w:sz w:val="24"/>
          <w:szCs w:val="28"/>
          <w:lang w:val="ro-RO"/>
        </w:rPr>
        <w:t xml:space="preserve">conversația, explicația, exercițiul, problematizarea, </w:t>
      </w:r>
      <w:r w:rsidRPr="00E02C66">
        <w:rPr>
          <w:rFonts w:ascii="Times New Roman" w:hAnsi="Times New Roman"/>
          <w:iCs/>
          <w:sz w:val="24"/>
          <w:szCs w:val="24"/>
          <w:lang w:val="it-IT"/>
        </w:rPr>
        <w:t xml:space="preserve">instruirea asistată de calculator, </w:t>
      </w:r>
      <w:r>
        <w:rPr>
          <w:rFonts w:ascii="Times New Roman" w:hAnsi="Times New Roman"/>
          <w:iCs/>
          <w:sz w:val="24"/>
          <w:szCs w:val="24"/>
          <w:lang w:val="it-IT"/>
        </w:rPr>
        <w:t>jocul didactic.</w:t>
      </w:r>
    </w:p>
    <w:p w:rsidR="00FF3015" w:rsidRPr="00613C2C" w:rsidRDefault="00FF3015" w:rsidP="00FF3015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8"/>
          <w:lang w:val="ro-RO"/>
        </w:rPr>
      </w:pPr>
      <w:r w:rsidRPr="00FC5E99">
        <w:rPr>
          <w:rFonts w:ascii="Times New Roman" w:hAnsi="Times New Roman"/>
          <w:i/>
          <w:sz w:val="24"/>
          <w:szCs w:val="28"/>
          <w:lang w:val="ro-RO"/>
        </w:rPr>
        <w:t>Mijloace de învăţământ</w:t>
      </w:r>
      <w:r w:rsidRPr="00613C2C">
        <w:rPr>
          <w:rFonts w:ascii="Times New Roman" w:hAnsi="Times New Roman"/>
          <w:sz w:val="24"/>
          <w:szCs w:val="28"/>
          <w:lang w:val="ro-RO"/>
        </w:rPr>
        <w:t xml:space="preserve">: </w:t>
      </w:r>
      <w:r>
        <w:rPr>
          <w:rFonts w:ascii="Times New Roman" w:hAnsi="Times New Roman"/>
          <w:sz w:val="24"/>
          <w:szCs w:val="28"/>
          <w:lang w:val="ro-RO"/>
        </w:rPr>
        <w:t xml:space="preserve"> fișe de lucru, laptop, videoproiector, internet.</w:t>
      </w:r>
    </w:p>
    <w:p w:rsidR="00FF3015" w:rsidRDefault="00FF3015" w:rsidP="00FF3015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8"/>
          <w:lang w:val="ro-RO"/>
        </w:rPr>
      </w:pPr>
      <w:r w:rsidRPr="00FC5E99">
        <w:rPr>
          <w:rFonts w:ascii="Times New Roman" w:hAnsi="Times New Roman"/>
          <w:i/>
          <w:sz w:val="24"/>
          <w:szCs w:val="28"/>
          <w:lang w:val="ro-RO"/>
        </w:rPr>
        <w:t>Forme de organizare</w:t>
      </w:r>
      <w:r>
        <w:rPr>
          <w:rFonts w:ascii="Times New Roman" w:hAnsi="Times New Roman"/>
          <w:sz w:val="24"/>
          <w:szCs w:val="28"/>
          <w:lang w:val="ro-RO"/>
        </w:rPr>
        <w:t>: frontală, în perechi, individuală;</w:t>
      </w:r>
    </w:p>
    <w:p w:rsidR="00FF3015" w:rsidRDefault="00FF3015" w:rsidP="00FF3015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8"/>
          <w:lang w:val="ro-RO"/>
        </w:rPr>
      </w:pPr>
      <w:r>
        <w:rPr>
          <w:rFonts w:ascii="Times New Roman" w:hAnsi="Times New Roman"/>
          <w:i/>
          <w:sz w:val="24"/>
          <w:szCs w:val="28"/>
          <w:lang w:val="ro-RO"/>
        </w:rPr>
        <w:t>Resurse web</w:t>
      </w:r>
      <w:r w:rsidRPr="00960A3A">
        <w:rPr>
          <w:rFonts w:ascii="Times New Roman" w:hAnsi="Times New Roman"/>
          <w:sz w:val="24"/>
          <w:szCs w:val="28"/>
          <w:lang w:val="ro-RO"/>
        </w:rPr>
        <w:t>:</w:t>
      </w:r>
      <w:r>
        <w:rPr>
          <w:rFonts w:ascii="Times New Roman" w:hAnsi="Times New Roman"/>
          <w:sz w:val="24"/>
          <w:szCs w:val="28"/>
          <w:lang w:val="ro-RO"/>
        </w:rPr>
        <w:t xml:space="preserve"> </w:t>
      </w:r>
    </w:p>
    <w:p w:rsidR="00FF3015" w:rsidRPr="00F442C8" w:rsidRDefault="00FF3015" w:rsidP="00567F77">
      <w:pPr>
        <w:pStyle w:val="NoSpacing"/>
        <w:rPr>
          <w:color w:val="548DD4" w:themeColor="text2" w:themeTint="99"/>
        </w:rPr>
      </w:pPr>
      <w:r w:rsidRPr="00ED4127">
        <w:rPr>
          <w:lang w:val="ro-RO"/>
        </w:rPr>
        <w:t xml:space="preserve">  </w:t>
      </w:r>
      <w:r w:rsidR="00567F77">
        <w:rPr>
          <w:lang w:val="ro-RO"/>
        </w:rPr>
        <w:t xml:space="preserve">                               </w:t>
      </w:r>
      <w:r w:rsidRPr="00ED4127">
        <w:rPr>
          <w:lang w:val="ro-RO"/>
        </w:rPr>
        <w:t xml:space="preserve"> </w:t>
      </w:r>
    </w:p>
    <w:p w:rsidR="00FF3015" w:rsidRPr="00F442C8" w:rsidRDefault="00FF3015" w:rsidP="00567F77">
      <w:pPr>
        <w:pStyle w:val="NoSpacing"/>
        <w:rPr>
          <w:color w:val="548DD4" w:themeColor="text2" w:themeTint="99"/>
        </w:rPr>
      </w:pPr>
      <w:r w:rsidRPr="00F442C8">
        <w:rPr>
          <w:color w:val="548DD4" w:themeColor="text2" w:themeTint="99"/>
        </w:rPr>
        <w:t xml:space="preserve">                                  </w:t>
      </w:r>
      <w:hyperlink r:id="rId7" w:history="1">
        <w:r w:rsidRPr="00F442C8">
          <w:rPr>
            <w:rStyle w:val="Hyperlink"/>
            <w:rFonts w:ascii="Times New Roman" w:hAnsi="Times New Roman"/>
            <w:color w:val="548DD4" w:themeColor="text2" w:themeTint="99"/>
            <w:sz w:val="24"/>
            <w:szCs w:val="24"/>
          </w:rPr>
          <w:t>http://www.esa.int/esaKIDSen/index.html</w:t>
        </w:r>
      </w:hyperlink>
    </w:p>
    <w:p w:rsidR="00FF3015" w:rsidRPr="00F442C8" w:rsidRDefault="00FF3015" w:rsidP="00567F77">
      <w:pPr>
        <w:pStyle w:val="NoSpacing"/>
        <w:rPr>
          <w:color w:val="548DD4" w:themeColor="text2" w:themeTint="99"/>
        </w:rPr>
      </w:pPr>
      <w:r w:rsidRPr="00F442C8">
        <w:rPr>
          <w:color w:val="548DD4" w:themeColor="text2" w:themeTint="99"/>
        </w:rPr>
        <w:t xml:space="preserve">                                  </w:t>
      </w:r>
      <w:hyperlink r:id="rId8" w:history="1">
        <w:r w:rsidRPr="00F442C8">
          <w:rPr>
            <w:rStyle w:val="Hyperlink"/>
            <w:rFonts w:ascii="Times New Roman" w:hAnsi="Times New Roman"/>
            <w:color w:val="548DD4" w:themeColor="text2" w:themeTint="99"/>
            <w:sz w:val="24"/>
            <w:szCs w:val="24"/>
          </w:rPr>
          <w:t>http://www.esa.int/esaKIDSen/SEMYHFYXO2I_OurUniverse_0.html</w:t>
        </w:r>
      </w:hyperlink>
    </w:p>
    <w:p w:rsidR="00FF3015" w:rsidRPr="00F442C8" w:rsidRDefault="00FF3015" w:rsidP="00567F77">
      <w:pPr>
        <w:pStyle w:val="NoSpacing"/>
        <w:rPr>
          <w:color w:val="548DD4" w:themeColor="text2" w:themeTint="99"/>
        </w:rPr>
      </w:pPr>
      <w:r w:rsidRPr="00F442C8">
        <w:rPr>
          <w:color w:val="548DD4" w:themeColor="text2" w:themeTint="99"/>
        </w:rPr>
        <w:t xml:space="preserve">                                  </w:t>
      </w:r>
      <w:hyperlink r:id="rId9" w:history="1">
        <w:r w:rsidRPr="00F442C8">
          <w:rPr>
            <w:rStyle w:val="Hyperlink"/>
            <w:rFonts w:ascii="Times New Roman" w:hAnsi="Times New Roman"/>
            <w:color w:val="548DD4" w:themeColor="text2" w:themeTint="99"/>
            <w:sz w:val="24"/>
            <w:szCs w:val="24"/>
          </w:rPr>
          <w:t>http://www.esa.int/esaKIDSen/SEMASM6445I_OurUniverse_0.html</w:t>
        </w:r>
      </w:hyperlink>
    </w:p>
    <w:p w:rsidR="00FF3015" w:rsidRPr="00F442C8" w:rsidRDefault="00FF3015" w:rsidP="00567F77">
      <w:pPr>
        <w:pStyle w:val="NoSpacing"/>
        <w:rPr>
          <w:color w:val="548DD4" w:themeColor="text2" w:themeTint="99"/>
        </w:rPr>
      </w:pPr>
      <w:r w:rsidRPr="00F442C8">
        <w:rPr>
          <w:color w:val="548DD4" w:themeColor="text2" w:themeTint="99"/>
        </w:rPr>
        <w:t xml:space="preserve">                                  </w:t>
      </w:r>
      <w:hyperlink r:id="rId10" w:history="1">
        <w:r w:rsidRPr="00F442C8">
          <w:rPr>
            <w:rStyle w:val="Hyperlink"/>
            <w:rFonts w:ascii="Times New Roman" w:hAnsi="Times New Roman"/>
            <w:color w:val="548DD4" w:themeColor="text2" w:themeTint="99"/>
            <w:sz w:val="24"/>
            <w:szCs w:val="24"/>
          </w:rPr>
          <w:t>http://www.esa.int/esaKIDSen/SEMBIKQ982I_OurUniverse_0.html</w:t>
        </w:r>
      </w:hyperlink>
    </w:p>
    <w:p w:rsidR="00FF3015" w:rsidRPr="00F442C8" w:rsidRDefault="00FF3015" w:rsidP="00567F77">
      <w:pPr>
        <w:pStyle w:val="NoSpacing"/>
        <w:rPr>
          <w:color w:val="548DD4" w:themeColor="text2" w:themeTint="99"/>
        </w:rPr>
      </w:pPr>
      <w:r w:rsidRPr="00F442C8">
        <w:rPr>
          <w:color w:val="548DD4" w:themeColor="text2" w:themeTint="99"/>
        </w:rPr>
        <w:t xml:space="preserve">                                  </w:t>
      </w:r>
      <w:hyperlink r:id="rId11" w:history="1">
        <w:r w:rsidRPr="00F442C8">
          <w:rPr>
            <w:rStyle w:val="Hyperlink"/>
            <w:rFonts w:ascii="Times New Roman" w:hAnsi="Times New Roman"/>
            <w:color w:val="548DD4" w:themeColor="text2" w:themeTint="99"/>
            <w:sz w:val="24"/>
            <w:szCs w:val="24"/>
          </w:rPr>
          <w:t>https://www.youtube.com/watch?v=xs7rW19sbIc</w:t>
        </w:r>
      </w:hyperlink>
      <w:r w:rsidR="00DB68FE">
        <w:t xml:space="preserve"> </w:t>
      </w:r>
      <w:r w:rsidR="00762E3C">
        <w:t xml:space="preserve">  </w:t>
      </w:r>
      <w:proofErr w:type="spellStart"/>
      <w:r w:rsidR="00DB68FE">
        <w:t>Cântecul</w:t>
      </w:r>
      <w:proofErr w:type="spellEnd"/>
      <w:r w:rsidR="00DB68FE">
        <w:t xml:space="preserve"> </w:t>
      </w:r>
      <w:proofErr w:type="spellStart"/>
      <w:r w:rsidR="00DB68FE">
        <w:t>steluței</w:t>
      </w:r>
      <w:proofErr w:type="spellEnd"/>
    </w:p>
    <w:p w:rsidR="00567F77" w:rsidRDefault="00567F77" w:rsidP="00567F77">
      <w:pPr>
        <w:pStyle w:val="NoSpacing"/>
        <w:rPr>
          <w:color w:val="548DD4" w:themeColor="text2" w:themeTint="99"/>
          <w:lang w:val="ro-RO"/>
        </w:rPr>
      </w:pPr>
      <w:r w:rsidRPr="00F442C8">
        <w:rPr>
          <w:color w:val="548DD4" w:themeColor="text2" w:themeTint="99"/>
        </w:rPr>
        <w:t xml:space="preserve">                                  </w:t>
      </w:r>
      <w:hyperlink r:id="rId12" w:history="1">
        <w:r w:rsidRPr="00F442C8">
          <w:rPr>
            <w:rStyle w:val="Hyperlink"/>
            <w:rFonts w:ascii="Times New Roman" w:hAnsi="Times New Roman"/>
            <w:color w:val="548DD4" w:themeColor="text2" w:themeTint="99"/>
            <w:sz w:val="24"/>
            <w:szCs w:val="24"/>
            <w:lang w:val="ro-RO"/>
          </w:rPr>
          <w:t>https://www.youtube.com/watch?v=v6C05Optw78</w:t>
        </w:r>
      </w:hyperlink>
      <w:r w:rsidRPr="00F442C8">
        <w:rPr>
          <w:color w:val="548DD4" w:themeColor="text2" w:themeTint="99"/>
          <w:lang w:val="ro-RO"/>
        </w:rPr>
        <w:t xml:space="preserve"> </w:t>
      </w:r>
      <w:r w:rsidR="00762E3C">
        <w:rPr>
          <w:color w:val="548DD4" w:themeColor="text2" w:themeTint="99"/>
          <w:lang w:val="ro-RO"/>
        </w:rPr>
        <w:t xml:space="preserve"> </w:t>
      </w:r>
      <w:r w:rsidR="00DB68FE" w:rsidRPr="00E351A1">
        <w:rPr>
          <w:lang w:val="ro-RO"/>
        </w:rPr>
        <w:t>Totul despre sistemul solar</w:t>
      </w:r>
    </w:p>
    <w:p w:rsidR="00900243" w:rsidRDefault="00DB68FE" w:rsidP="00567F77">
      <w:pPr>
        <w:pStyle w:val="NoSpacing"/>
        <w:rPr>
          <w:color w:val="548DD4" w:themeColor="text2" w:themeTint="99"/>
        </w:rPr>
      </w:pPr>
      <w:r>
        <w:t xml:space="preserve">                                  </w:t>
      </w:r>
      <w:hyperlink r:id="rId13" w:history="1">
        <w:r w:rsidRPr="00F442C8">
          <w:rPr>
            <w:rStyle w:val="Hyperlink"/>
            <w:rFonts w:ascii="Times New Roman" w:hAnsi="Times New Roman"/>
            <w:color w:val="548DD4" w:themeColor="text2" w:themeTint="99"/>
            <w:sz w:val="24"/>
            <w:szCs w:val="24"/>
            <w:lang w:val="ro-RO"/>
          </w:rPr>
          <w:t>https://www.youtube.com/watch?v=4kBISy0Ut1g</w:t>
        </w:r>
      </w:hyperlink>
      <w:r w:rsidRPr="00F442C8">
        <w:rPr>
          <w:color w:val="548DD4" w:themeColor="text2" w:themeTint="99"/>
        </w:rPr>
        <w:t xml:space="preserve"> </w:t>
      </w:r>
      <w:r>
        <w:rPr>
          <w:color w:val="548DD4" w:themeColor="text2" w:themeTint="99"/>
        </w:rPr>
        <w:t xml:space="preserve"> </w:t>
      </w:r>
      <w:proofErr w:type="spellStart"/>
      <w:r w:rsidRPr="00E351A1">
        <w:t>Tera</w:t>
      </w:r>
      <w:proofErr w:type="spellEnd"/>
      <w:r w:rsidRPr="00E351A1">
        <w:t xml:space="preserve"> – o planet a </w:t>
      </w:r>
      <w:proofErr w:type="spellStart"/>
      <w:r w:rsidRPr="00E351A1">
        <w:t>sistemului</w:t>
      </w:r>
      <w:proofErr w:type="spellEnd"/>
      <w:r w:rsidRPr="00E351A1">
        <w:t xml:space="preserve"> solar</w:t>
      </w:r>
    </w:p>
    <w:p w:rsidR="00DB68FE" w:rsidRDefault="00DB68FE" w:rsidP="00567F77">
      <w:pPr>
        <w:pStyle w:val="NoSpacing"/>
        <w:rPr>
          <w:color w:val="548DD4" w:themeColor="text2" w:themeTint="99"/>
          <w:lang w:val="ro-RO"/>
        </w:rPr>
      </w:pPr>
    </w:p>
    <w:p w:rsidR="00900243" w:rsidRDefault="00234182" w:rsidP="00567F77">
      <w:pPr>
        <w:pStyle w:val="NoSpacing"/>
        <w:rPr>
          <w:color w:val="548DD4" w:themeColor="text2" w:themeTint="99"/>
          <w:lang w:val="ro-RO"/>
        </w:rPr>
      </w:pPr>
      <w:hyperlink r:id="rId14" w:history="1">
        <w:r w:rsidR="00900243" w:rsidRPr="004F0B72">
          <w:rPr>
            <w:rStyle w:val="Hyperlink"/>
            <w:lang w:val="ro-RO"/>
          </w:rPr>
          <w:t>https://www.youtube.com/watch?v=BD09BREpNvE</w:t>
        </w:r>
      </w:hyperlink>
      <w:r w:rsidR="00900243">
        <w:rPr>
          <w:color w:val="548DD4" w:themeColor="text2" w:themeTint="99"/>
          <w:lang w:val="ro-RO"/>
        </w:rPr>
        <w:t xml:space="preserve">   Paxi – cine este Paxi</w:t>
      </w:r>
    </w:p>
    <w:p w:rsidR="00900243" w:rsidRDefault="00234182" w:rsidP="00567F77">
      <w:pPr>
        <w:pStyle w:val="NoSpacing"/>
        <w:rPr>
          <w:color w:val="548DD4" w:themeColor="text2" w:themeTint="99"/>
          <w:lang w:val="ro-RO"/>
        </w:rPr>
      </w:pPr>
      <w:hyperlink r:id="rId15" w:history="1">
        <w:r w:rsidR="00900243" w:rsidRPr="004F0B72">
          <w:rPr>
            <w:rStyle w:val="Hyperlink"/>
            <w:lang w:val="ro-RO"/>
          </w:rPr>
          <w:t>https://www.youtube.com/watch?v=XIBlVNtzymU</w:t>
        </w:r>
      </w:hyperlink>
      <w:r w:rsidR="00900243">
        <w:rPr>
          <w:color w:val="548DD4" w:themeColor="text2" w:themeTint="99"/>
          <w:lang w:val="ro-RO"/>
        </w:rPr>
        <w:t xml:space="preserve">  Paxi – sistemul solar</w:t>
      </w:r>
    </w:p>
    <w:p w:rsidR="00DB68FE" w:rsidRDefault="00234182" w:rsidP="00DB68FE">
      <w:pPr>
        <w:pStyle w:val="NoSpacing"/>
        <w:rPr>
          <w:color w:val="548DD4" w:themeColor="text2" w:themeTint="99"/>
          <w:lang w:val="ro-RO"/>
        </w:rPr>
      </w:pPr>
      <w:hyperlink r:id="rId16" w:history="1">
        <w:r w:rsidR="00DB68FE" w:rsidRPr="004F0B72">
          <w:rPr>
            <w:rStyle w:val="Hyperlink"/>
            <w:lang w:val="ro-RO"/>
          </w:rPr>
          <w:t>https://www.youtube.com/watch?v=zHR-t3ZfBjw</w:t>
        </w:r>
      </w:hyperlink>
      <w:r w:rsidR="00DB68FE">
        <w:rPr>
          <w:color w:val="548DD4" w:themeColor="text2" w:themeTint="99"/>
          <w:lang w:val="ro-RO"/>
        </w:rPr>
        <w:t xml:space="preserve">    Paxi – Rozeta și cometele</w:t>
      </w:r>
    </w:p>
    <w:p w:rsidR="00900243" w:rsidRPr="00F442C8" w:rsidRDefault="00900243" w:rsidP="00567F77">
      <w:pPr>
        <w:pStyle w:val="NoSpacing"/>
        <w:rPr>
          <w:color w:val="548DD4" w:themeColor="text2" w:themeTint="99"/>
          <w:lang w:val="ro-RO"/>
        </w:rPr>
      </w:pPr>
    </w:p>
    <w:p w:rsidR="00567F77" w:rsidRPr="00567F77" w:rsidRDefault="00567F77" w:rsidP="00567F77">
      <w:pPr>
        <w:pStyle w:val="NoSpacing"/>
      </w:pPr>
      <w:r w:rsidRPr="00567F77">
        <w:t xml:space="preserve">                   </w:t>
      </w:r>
    </w:p>
    <w:p w:rsidR="00FF3015" w:rsidRPr="001565AA" w:rsidRDefault="00FF3015" w:rsidP="00FF3015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8"/>
          <w:u w:val="single"/>
          <w:lang w:val="ro-RO"/>
        </w:rPr>
      </w:pPr>
      <w:r w:rsidRPr="001565AA">
        <w:rPr>
          <w:rFonts w:ascii="Times New Roman" w:hAnsi="Times New Roman"/>
          <w:b/>
          <w:sz w:val="24"/>
          <w:szCs w:val="28"/>
          <w:u w:val="single"/>
          <w:lang w:val="ro-RO"/>
        </w:rPr>
        <w:t>Temporale</w:t>
      </w:r>
    </w:p>
    <w:p w:rsidR="00FF3015" w:rsidRPr="00613C2C" w:rsidRDefault="00FF3015" w:rsidP="00FF3015">
      <w:pPr>
        <w:pStyle w:val="NoSpacing"/>
        <w:ind w:left="1080"/>
        <w:jc w:val="both"/>
        <w:rPr>
          <w:rFonts w:ascii="Times New Roman" w:hAnsi="Times New Roman"/>
          <w:sz w:val="24"/>
          <w:szCs w:val="28"/>
          <w:u w:val="single"/>
          <w:lang w:val="ro-RO"/>
        </w:rPr>
      </w:pPr>
    </w:p>
    <w:p w:rsidR="00FC75F5" w:rsidRDefault="00FF3015" w:rsidP="00FC75F5">
      <w:pPr>
        <w:pStyle w:val="NoSpacing"/>
        <w:ind w:left="720"/>
        <w:jc w:val="both"/>
        <w:rPr>
          <w:rFonts w:ascii="Times New Roman" w:hAnsi="Times New Roman"/>
          <w:sz w:val="24"/>
          <w:szCs w:val="28"/>
          <w:lang w:val="ro-RO"/>
        </w:rPr>
      </w:pPr>
      <w:r>
        <w:rPr>
          <w:rFonts w:ascii="Times New Roman" w:hAnsi="Times New Roman"/>
          <w:sz w:val="24"/>
          <w:szCs w:val="28"/>
          <w:lang w:val="ro-RO"/>
        </w:rPr>
        <w:t xml:space="preserve">Activitatea </w:t>
      </w:r>
      <w:r w:rsidR="00567F77">
        <w:rPr>
          <w:rFonts w:ascii="Times New Roman" w:hAnsi="Times New Roman"/>
          <w:sz w:val="24"/>
          <w:szCs w:val="28"/>
          <w:lang w:val="ro-RO"/>
        </w:rPr>
        <w:t>se desfășoară pe o perioadă de 2</w:t>
      </w:r>
      <w:r w:rsidR="00FC75F5">
        <w:rPr>
          <w:rFonts w:ascii="Times New Roman" w:hAnsi="Times New Roman"/>
          <w:sz w:val="24"/>
          <w:szCs w:val="28"/>
          <w:lang w:val="ro-RO"/>
        </w:rPr>
        <w:t xml:space="preserve"> ore cu o durată de 50</w:t>
      </w:r>
      <w:r w:rsidRPr="00613C2C">
        <w:rPr>
          <w:rFonts w:ascii="Times New Roman" w:hAnsi="Times New Roman"/>
          <w:sz w:val="24"/>
          <w:szCs w:val="28"/>
          <w:lang w:val="ro-RO"/>
        </w:rPr>
        <w:t xml:space="preserve"> </w:t>
      </w:r>
      <w:r>
        <w:rPr>
          <w:rFonts w:ascii="Times New Roman" w:hAnsi="Times New Roman"/>
          <w:sz w:val="24"/>
          <w:szCs w:val="28"/>
          <w:lang w:val="ro-RO"/>
        </w:rPr>
        <w:t xml:space="preserve">de </w:t>
      </w:r>
      <w:r w:rsidRPr="00613C2C">
        <w:rPr>
          <w:rFonts w:ascii="Times New Roman" w:hAnsi="Times New Roman"/>
          <w:sz w:val="24"/>
          <w:szCs w:val="28"/>
          <w:lang w:val="ro-RO"/>
        </w:rPr>
        <w:t>minute</w:t>
      </w:r>
      <w:r>
        <w:rPr>
          <w:rFonts w:ascii="Times New Roman" w:hAnsi="Times New Roman"/>
          <w:sz w:val="24"/>
          <w:szCs w:val="28"/>
          <w:lang w:val="ro-RO"/>
        </w:rPr>
        <w:t xml:space="preserve"> fiecare</w:t>
      </w:r>
    </w:p>
    <w:p w:rsidR="00FF3015" w:rsidRPr="00D63494" w:rsidRDefault="00D63494" w:rsidP="00FC75F5">
      <w:pPr>
        <w:pStyle w:val="NoSpacing"/>
        <w:jc w:val="both"/>
        <w:rPr>
          <w:rFonts w:ascii="Times New Roman" w:hAnsi="Times New Roman"/>
          <w:b/>
          <w:sz w:val="24"/>
          <w:szCs w:val="28"/>
          <w:u w:val="single"/>
          <w:lang w:val="ro-RO"/>
        </w:rPr>
      </w:pPr>
      <w:r w:rsidRPr="00D63494">
        <w:rPr>
          <w:rFonts w:ascii="Times New Roman" w:hAnsi="Times New Roman"/>
          <w:b/>
          <w:sz w:val="24"/>
          <w:szCs w:val="28"/>
          <w:lang w:val="ro-RO"/>
        </w:rPr>
        <w:t xml:space="preserve">                   </w:t>
      </w:r>
      <w:r w:rsidRPr="00D63494">
        <w:rPr>
          <w:rFonts w:ascii="Times New Roman" w:hAnsi="Times New Roman"/>
          <w:b/>
          <w:sz w:val="24"/>
          <w:szCs w:val="28"/>
          <w:u w:val="single"/>
          <w:lang w:val="ro-RO"/>
        </w:rPr>
        <w:t xml:space="preserve"> </w:t>
      </w:r>
      <w:r w:rsidR="00FF3015" w:rsidRPr="00D63494">
        <w:rPr>
          <w:rFonts w:ascii="Times New Roman" w:hAnsi="Times New Roman"/>
          <w:b/>
          <w:sz w:val="24"/>
          <w:szCs w:val="28"/>
          <w:u w:val="single"/>
          <w:lang w:val="ro-RO"/>
        </w:rPr>
        <w:t>Umane</w:t>
      </w:r>
    </w:p>
    <w:p w:rsidR="00FF3015" w:rsidRPr="00613C2C" w:rsidRDefault="00FF3015" w:rsidP="00FF3015">
      <w:pPr>
        <w:pStyle w:val="NoSpacing"/>
        <w:ind w:left="1080"/>
        <w:jc w:val="both"/>
        <w:rPr>
          <w:rFonts w:ascii="Times New Roman" w:hAnsi="Times New Roman"/>
          <w:sz w:val="24"/>
          <w:szCs w:val="28"/>
          <w:u w:val="single"/>
          <w:lang w:val="ro-RO"/>
        </w:rPr>
      </w:pPr>
    </w:p>
    <w:p w:rsidR="00FF3015" w:rsidRPr="00053D6F" w:rsidRDefault="00FF3015" w:rsidP="00053D6F">
      <w:pPr>
        <w:pStyle w:val="NoSpacing"/>
        <w:jc w:val="both"/>
        <w:rPr>
          <w:rFonts w:ascii="Times New Roman" w:hAnsi="Times New Roman"/>
          <w:i/>
          <w:sz w:val="24"/>
          <w:szCs w:val="28"/>
          <w:lang w:val="ro-RO"/>
        </w:rPr>
      </w:pPr>
      <w:r>
        <w:rPr>
          <w:rFonts w:ascii="Times New Roman" w:hAnsi="Times New Roman"/>
          <w:sz w:val="24"/>
          <w:szCs w:val="28"/>
          <w:lang w:val="ro-RO"/>
        </w:rPr>
        <w:t xml:space="preserve">  </w:t>
      </w:r>
      <w:r>
        <w:rPr>
          <w:rFonts w:ascii="Times New Roman" w:hAnsi="Times New Roman"/>
          <w:sz w:val="24"/>
          <w:szCs w:val="28"/>
          <w:lang w:val="ro-RO"/>
        </w:rPr>
        <w:tab/>
        <w:t xml:space="preserve">Clasa are 23 de </w:t>
      </w:r>
      <w:r w:rsidRPr="00613C2C">
        <w:rPr>
          <w:rFonts w:ascii="Times New Roman" w:hAnsi="Times New Roman"/>
          <w:sz w:val="24"/>
          <w:szCs w:val="28"/>
          <w:lang w:val="ro-RO"/>
        </w:rPr>
        <w:t>elevi care se caracterizează printr-o dezvoltare psihică și fizică normală, corespunzătoare vârstei</w:t>
      </w:r>
    </w:p>
    <w:p w:rsidR="00FF3015" w:rsidRPr="00613C2C" w:rsidRDefault="00FF3015" w:rsidP="00FF3015">
      <w:pPr>
        <w:jc w:val="both"/>
        <w:rPr>
          <w:rFonts w:ascii="Times New Roman" w:hAnsi="Times New Roman"/>
          <w:sz w:val="24"/>
          <w:lang w:val="ro-RO"/>
        </w:rPr>
      </w:pPr>
      <w:r w:rsidRPr="00613C2C">
        <w:rPr>
          <w:rFonts w:ascii="Times New Roman" w:hAnsi="Times New Roman"/>
          <w:sz w:val="24"/>
          <w:lang w:val="ro-RO"/>
        </w:rPr>
        <w:lastRenderedPageBreak/>
        <w:t xml:space="preserve">● </w:t>
      </w:r>
      <w:r w:rsidRPr="001565AA">
        <w:rPr>
          <w:rFonts w:ascii="Times New Roman" w:hAnsi="Times New Roman"/>
          <w:b/>
          <w:sz w:val="24"/>
          <w:lang w:val="ro-RO"/>
        </w:rPr>
        <w:t>ştiinţifice:</w:t>
      </w:r>
      <w:r w:rsidRPr="00613C2C">
        <w:rPr>
          <w:rFonts w:ascii="Times New Roman" w:hAnsi="Times New Roman"/>
          <w:sz w:val="24"/>
          <w:lang w:val="ro-RO"/>
        </w:rPr>
        <w:t xml:space="preserve">    </w:t>
      </w:r>
      <w:r w:rsidR="00D63494" w:rsidRPr="00654DDB">
        <w:rPr>
          <w:sz w:val="24"/>
          <w:szCs w:val="24"/>
        </w:rPr>
        <w:t xml:space="preserve">: </w:t>
      </w:r>
    </w:p>
    <w:p w:rsidR="00FF3015" w:rsidRDefault="00FF3015" w:rsidP="00FF3015">
      <w:pPr>
        <w:jc w:val="both"/>
        <w:rPr>
          <w:rFonts w:ascii="Times New Roman" w:hAnsi="Times New Roman"/>
          <w:sz w:val="24"/>
          <w:lang w:val="ro-RO"/>
        </w:rPr>
      </w:pPr>
      <w:r w:rsidRPr="00613C2C">
        <w:rPr>
          <w:rFonts w:ascii="Times New Roman" w:hAnsi="Times New Roman"/>
          <w:sz w:val="24"/>
          <w:lang w:val="ro-RO"/>
        </w:rPr>
        <w:t xml:space="preserve"> </w:t>
      </w:r>
      <w:r>
        <w:rPr>
          <w:rFonts w:ascii="Times New Roman" w:hAnsi="Times New Roman"/>
          <w:sz w:val="24"/>
          <w:lang w:val="ro-RO"/>
        </w:rPr>
        <w:t xml:space="preserve">Silvia Breben, Elena Goncea, Georgeta Ruiu, Fulga Mihaela, </w:t>
      </w:r>
      <w:r w:rsidRPr="00392C90">
        <w:rPr>
          <w:rFonts w:ascii="Times New Roman" w:hAnsi="Times New Roman"/>
          <w:i/>
          <w:sz w:val="24"/>
          <w:lang w:val="ro-RO"/>
        </w:rPr>
        <w:t>Metode interactive de grup</w:t>
      </w:r>
      <w:r>
        <w:rPr>
          <w:rFonts w:ascii="Times New Roman" w:hAnsi="Times New Roman"/>
          <w:i/>
          <w:sz w:val="24"/>
          <w:lang w:val="ro-RO"/>
        </w:rPr>
        <w:t xml:space="preserve"> </w:t>
      </w:r>
      <w:r>
        <w:rPr>
          <w:rFonts w:ascii="Times New Roman" w:hAnsi="Times New Roman"/>
          <w:sz w:val="24"/>
          <w:lang w:val="ro-RO"/>
        </w:rPr>
        <w:t>- ghid metodic, Editura Arves, Pitești, 2002</w:t>
      </w:r>
    </w:p>
    <w:p w:rsidR="00E24938" w:rsidRPr="00E24938" w:rsidRDefault="00E24938" w:rsidP="00E24938">
      <w:pPr>
        <w:jc w:val="both"/>
        <w:rPr>
          <w:rFonts w:ascii="Times New Roman" w:hAnsi="Times New Roman"/>
          <w:sz w:val="24"/>
          <w:lang w:val="ro-RO"/>
        </w:rPr>
      </w:pPr>
      <w:r w:rsidRPr="00E24938">
        <w:rPr>
          <w:rFonts w:ascii="Times New Roman" w:hAnsi="Times New Roman"/>
          <w:sz w:val="24"/>
          <w:lang w:val="ro-RO"/>
        </w:rPr>
        <w:t xml:space="preserve">Oprea Crenguţa L, Strategii didactice interactive – repere </w:t>
      </w:r>
      <w:r>
        <w:rPr>
          <w:rFonts w:ascii="Times New Roman" w:hAnsi="Times New Roman"/>
          <w:sz w:val="24"/>
          <w:lang w:val="ro-RO"/>
        </w:rPr>
        <w:t>teoretice şi practice, Editura</w:t>
      </w:r>
      <w:r w:rsidRPr="00E24938">
        <w:rPr>
          <w:rFonts w:ascii="Times New Roman" w:hAnsi="Times New Roman"/>
          <w:sz w:val="24"/>
          <w:lang w:val="ro-RO"/>
        </w:rPr>
        <w:t xml:space="preserve"> Didactică şi pedagogică, Bucureşti, ed. A II-a revizuită, 2008; </w:t>
      </w:r>
    </w:p>
    <w:p w:rsidR="00FF3015" w:rsidRDefault="00FF3015" w:rsidP="00FE3784">
      <w:pPr>
        <w:jc w:val="both"/>
        <w:rPr>
          <w:rFonts w:ascii="Times New Roman" w:hAnsi="Times New Roman"/>
          <w:b/>
          <w:sz w:val="24"/>
          <w:lang w:val="ro-RO"/>
        </w:rPr>
      </w:pPr>
      <w:r w:rsidRPr="001565AA">
        <w:rPr>
          <w:rFonts w:ascii="Times New Roman" w:hAnsi="Times New Roman"/>
          <w:b/>
          <w:sz w:val="24"/>
          <w:lang w:val="ro-RO"/>
        </w:rPr>
        <w:t xml:space="preserve">●  oficiale:     </w:t>
      </w:r>
      <w:proofErr w:type="spellStart"/>
      <w:r w:rsidR="00D63494" w:rsidRPr="00384A63">
        <w:rPr>
          <w:rFonts w:ascii="Times New Roman" w:hAnsi="Times New Roman"/>
          <w:sz w:val="24"/>
          <w:szCs w:val="24"/>
        </w:rPr>
        <w:t>Ilinca</w:t>
      </w:r>
      <w:proofErr w:type="spellEnd"/>
      <w:r w:rsidR="00D63494" w:rsidRPr="00384A63">
        <w:rPr>
          <w:rFonts w:ascii="Times New Roman" w:hAnsi="Times New Roman"/>
          <w:sz w:val="24"/>
          <w:szCs w:val="24"/>
        </w:rPr>
        <w:t xml:space="preserve">, N, </w:t>
      </w:r>
      <w:proofErr w:type="spellStart"/>
      <w:r w:rsidR="00D63494" w:rsidRPr="00384A63">
        <w:rPr>
          <w:rFonts w:ascii="Times New Roman" w:hAnsi="Times New Roman"/>
          <w:sz w:val="24"/>
          <w:szCs w:val="24"/>
        </w:rPr>
        <w:t>Mândruţ</w:t>
      </w:r>
      <w:proofErr w:type="spellEnd"/>
      <w:r w:rsidR="00D63494" w:rsidRPr="00384A63">
        <w:rPr>
          <w:rFonts w:ascii="Times New Roman" w:hAnsi="Times New Roman"/>
          <w:sz w:val="24"/>
          <w:szCs w:val="24"/>
        </w:rPr>
        <w:t>, O, (2006) “</w:t>
      </w:r>
      <w:proofErr w:type="spellStart"/>
      <w:r w:rsidR="00D63494" w:rsidRPr="00384A63">
        <w:rPr>
          <w:rFonts w:ascii="Times New Roman" w:hAnsi="Times New Roman"/>
          <w:sz w:val="24"/>
          <w:szCs w:val="24"/>
        </w:rPr>
        <w:t>Elemente</w:t>
      </w:r>
      <w:proofErr w:type="spellEnd"/>
      <w:r w:rsidR="00D63494" w:rsidRPr="00384A6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63494" w:rsidRPr="00384A63">
        <w:rPr>
          <w:rFonts w:ascii="Times New Roman" w:hAnsi="Times New Roman"/>
          <w:sz w:val="24"/>
          <w:szCs w:val="24"/>
        </w:rPr>
        <w:t>didactică</w:t>
      </w:r>
      <w:proofErr w:type="spellEnd"/>
      <w:r w:rsidR="00D63494" w:rsidRPr="00384A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3494" w:rsidRPr="00384A63">
        <w:rPr>
          <w:rFonts w:ascii="Times New Roman" w:hAnsi="Times New Roman"/>
          <w:sz w:val="24"/>
          <w:szCs w:val="24"/>
        </w:rPr>
        <w:t>aplicată</w:t>
      </w:r>
      <w:proofErr w:type="spellEnd"/>
      <w:r w:rsidR="00D63494" w:rsidRPr="00384A63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63494" w:rsidRPr="00384A63">
        <w:rPr>
          <w:rFonts w:ascii="Times New Roman" w:hAnsi="Times New Roman"/>
          <w:sz w:val="24"/>
          <w:szCs w:val="24"/>
        </w:rPr>
        <w:t>geografiei</w:t>
      </w:r>
      <w:proofErr w:type="spellEnd"/>
      <w:r w:rsidR="00D63494" w:rsidRPr="00384A63">
        <w:rPr>
          <w:rFonts w:ascii="Times New Roman" w:hAnsi="Times New Roman"/>
          <w:sz w:val="24"/>
          <w:szCs w:val="24"/>
        </w:rPr>
        <w:t xml:space="preserve">”, Ed. CD Press, </w:t>
      </w:r>
      <w:proofErr w:type="spellStart"/>
      <w:r w:rsidR="00D63494" w:rsidRPr="00384A63">
        <w:rPr>
          <w:rFonts w:ascii="Times New Roman" w:hAnsi="Times New Roman"/>
          <w:sz w:val="24"/>
          <w:szCs w:val="24"/>
        </w:rPr>
        <w:t>Bucureşti</w:t>
      </w:r>
      <w:proofErr w:type="spellEnd"/>
    </w:p>
    <w:p w:rsidR="00FE3784" w:rsidRPr="00FE3784" w:rsidRDefault="00FE3784" w:rsidP="00FE3784">
      <w:pPr>
        <w:jc w:val="both"/>
        <w:rPr>
          <w:rFonts w:ascii="Times New Roman" w:hAnsi="Times New Roman"/>
          <w:b/>
          <w:sz w:val="24"/>
          <w:lang w:val="ro-RO"/>
        </w:rPr>
      </w:pPr>
    </w:p>
    <w:tbl>
      <w:tblPr>
        <w:tblpPr w:leftFromText="180" w:rightFromText="180" w:vertAnchor="text" w:horzAnchor="margin" w:tblpXSpec="center" w:tblpY="324"/>
        <w:tblOverlap w:val="never"/>
        <w:tblW w:w="13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58"/>
        <w:gridCol w:w="5750"/>
        <w:gridCol w:w="2860"/>
        <w:gridCol w:w="1492"/>
        <w:gridCol w:w="1606"/>
      </w:tblGrid>
      <w:tr w:rsidR="00D32BCA" w:rsidRPr="00613C2C" w:rsidTr="00D32BCA">
        <w:trPr>
          <w:trHeight w:val="810"/>
        </w:trPr>
        <w:tc>
          <w:tcPr>
            <w:tcW w:w="1758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13C2C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Evenimentul didactic</w:t>
            </w:r>
          </w:p>
        </w:tc>
        <w:tc>
          <w:tcPr>
            <w:tcW w:w="5750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13C2C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Activități de învățare</w:t>
            </w:r>
          </w:p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2 ore</w:t>
            </w:r>
          </w:p>
        </w:tc>
        <w:tc>
          <w:tcPr>
            <w:tcW w:w="2860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13C2C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Metode și procedee</w:t>
            </w:r>
          </w:p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13C2C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Mijloace de învățământ</w:t>
            </w:r>
          </w:p>
        </w:tc>
        <w:tc>
          <w:tcPr>
            <w:tcW w:w="1492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13C2C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Forme de organizare</w:t>
            </w:r>
          </w:p>
        </w:tc>
        <w:tc>
          <w:tcPr>
            <w:tcW w:w="1606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613C2C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Evaluare</w:t>
            </w:r>
          </w:p>
        </w:tc>
      </w:tr>
      <w:tr w:rsidR="00D32BCA" w:rsidRPr="00613C2C" w:rsidTr="00D32BCA">
        <w:trPr>
          <w:trHeight w:val="412"/>
        </w:trPr>
        <w:tc>
          <w:tcPr>
            <w:tcW w:w="1758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1.</w:t>
            </w:r>
            <w:r w:rsidRPr="00613C2C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Captarea atenţiei și orientarea atenției</w:t>
            </w:r>
          </w:p>
          <w:p w:rsidR="00D32BCA" w:rsidRPr="00613C2C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2. Anunțarea obiectivelor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3. Prezentarea conținutului noii învățări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BC5780" w:rsidRDefault="00BC5780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795EA9" w:rsidRDefault="00795EA9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4. Dirijarea învățării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795EA9" w:rsidRDefault="00795EA9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5. Consolidarea cunoștințelor secvența 1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5. Consolidarea</w:t>
            </w:r>
            <w:r w:rsidRPr="00613C2C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cunoştinţelor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–secvența 2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053D6F" w:rsidRDefault="00053D6F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053D6F" w:rsidRDefault="00053D6F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6. Consolidarea cunoștințelor-secvența 3</w:t>
            </w:r>
          </w:p>
          <w:p w:rsidR="00053D6F" w:rsidRDefault="00053D6F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7. Recaptarea atenției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8. Consolidarea cunoștințelor-secvența 4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10. Secvență de învățare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11. Obținerea performanței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Evaluare</w:t>
            </w: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5750" w:type="dxa"/>
            <w:shd w:val="clear" w:color="auto" w:fill="auto"/>
          </w:tcPr>
          <w:p w:rsidR="00D32BCA" w:rsidRDefault="00D32BCA" w:rsidP="003063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Prezentarea lui Paxi.</w:t>
            </w:r>
          </w:p>
          <w:p w:rsidR="00D32BCA" w:rsidRPr="00384A63" w:rsidRDefault="00234182" w:rsidP="003063FB">
            <w:pPr>
              <w:rPr>
                <w:color w:val="548DD4" w:themeColor="text2" w:themeTint="99"/>
              </w:rPr>
            </w:pPr>
            <w:hyperlink r:id="rId17" w:history="1">
              <w:r w:rsidR="00D32BCA" w:rsidRPr="00F442C8">
                <w:rPr>
                  <w:rStyle w:val="Hyperlink"/>
                  <w:color w:val="00B0F0"/>
                  <w:lang w:val="ro-RO"/>
                </w:rPr>
                <w:t>http://www.esa.int/esaKIDSen/SEMASM6445I_OurUniverse_0.html</w:t>
              </w:r>
            </w:hyperlink>
          </w:p>
          <w:p w:rsidR="00D32BCA" w:rsidRPr="00837B6B" w:rsidRDefault="00D32BCA" w:rsidP="003063FB">
            <w:pPr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Se prezintă elevilor obiectivele lecției:</w:t>
            </w:r>
          </w:p>
          <w:p w:rsidR="00D32BCA" w:rsidRPr="00341242" w:rsidRDefault="00D32BCA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1. identificăm împreună cu PAXI elementele Universului, ale Sistemului Solar;</w:t>
            </w:r>
          </w:p>
          <w:p w:rsidR="00D32BCA" w:rsidRPr="00341242" w:rsidRDefault="00D32BCA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 w:rsidRPr="00341242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2. discutăm despre</w:t>
            </w: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 Soare și importanța lui pentru existența vieții pe Terra</w:t>
            </w:r>
            <w:r w:rsidRPr="00341242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;</w:t>
            </w:r>
          </w:p>
          <w:p w:rsidR="00D32BCA" w:rsidRPr="00341242" w:rsidRDefault="00D32BCA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3. cercetăm, investigăm și aflăm lucruri noi despre Univers</w:t>
            </w:r>
            <w:r w:rsidR="00795EA9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asumându-ne rolul de cercetători NASA</w:t>
            </w:r>
          </w:p>
          <w:p w:rsidR="00D32BCA" w:rsidRDefault="00D32BCA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lastRenderedPageBreak/>
              <w:t>4. învățăm un cântecel despre o steluță;</w:t>
            </w:r>
          </w:p>
          <w:p w:rsidR="00D32BCA" w:rsidRDefault="00795EA9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5. construim rachete;</w:t>
            </w:r>
            <w:r w:rsidR="00D32BC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 </w:t>
            </w:r>
          </w:p>
          <w:p w:rsidR="00D32BCA" w:rsidRDefault="00D32BCA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6</w:t>
            </w:r>
            <w:r w:rsidRPr="00341242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. trăim em</w:t>
            </w: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oții pozitive alături de colegi și de PAXI</w:t>
            </w:r>
            <w:r w:rsidRPr="00341242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.</w:t>
            </w:r>
          </w:p>
          <w:p w:rsidR="00D32BCA" w:rsidRDefault="00D32BCA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</w:p>
          <w:p w:rsidR="00D32BCA" w:rsidRDefault="00D32BCA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>Lecția se va desfășura având ca suport prezentarea</w:t>
            </w:r>
          </w:p>
          <w:p w:rsidR="00D32BCA" w:rsidRPr="00341242" w:rsidRDefault="00234182" w:rsidP="003063FB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val="it-IT"/>
              </w:rPr>
            </w:pPr>
            <w:hyperlink r:id="rId18" w:history="1">
              <w:r w:rsidR="00D32BCA" w:rsidRPr="005E61D7">
                <w:rPr>
                  <w:rStyle w:val="Hyperlink"/>
                  <w:rFonts w:ascii="Times New Roman" w:hAnsi="Times New Roman"/>
                  <w:i/>
                  <w:sz w:val="24"/>
                  <w:szCs w:val="24"/>
                  <w:lang w:val="it-IT"/>
                </w:rPr>
                <w:t>https://prezi.com/jbez4mnl7g-p/universul/</w:t>
              </w:r>
            </w:hyperlink>
            <w:r w:rsidR="00D32BCA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  </w:t>
            </w:r>
          </w:p>
          <w:p w:rsidR="00D32BCA" w:rsidRPr="006B7B74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Se prezintă</w:t>
            </w:r>
            <w:r w:rsidR="00BC5780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și</w:t>
            </w:r>
            <w:r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planşa cu Sistemul solar pe care se identifică planetele descoperite în filmuleţ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Se poartă conversație cu elevii pe tema spațiului cosmic, a Sistemului Solar, a corpurilor spatiale în general.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Cine este Paxi? (</w:t>
            </w:r>
            <w:r w:rsidRPr="009237A5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Paxi este un extraterestru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>.)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De unde vine el? (</w:t>
            </w:r>
            <w:r w:rsidRPr="009237A5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El vine de pe planeta</w:t>
            </w: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 xml:space="preserve"> Aly-O).</w:t>
            </w:r>
          </w:p>
          <w:p w:rsidR="00D32BCA" w:rsidRPr="00FE3784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Unde se află planetele Terra și Aly-O? (</w:t>
            </w:r>
            <w:r w:rsidRPr="003C0230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Ambele planete se află în galaxia Calea Lactee.)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D35A76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Pe unde ne plimbă în mod imaginar Paxi? (</w:t>
            </w:r>
            <w:r w:rsidRPr="00D35A76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Paxi ne plimbă prin Sistemul Solar.)</w:t>
            </w:r>
          </w:p>
          <w:p w:rsidR="00D32BCA" w:rsidRPr="00D35A76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De ce i se spune Sistem Solar? </w:t>
            </w:r>
            <w:r w:rsidRPr="00D35A76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(Pentru că în centrul lui se află Soarele.)</w:t>
            </w:r>
          </w:p>
          <w:p w:rsidR="00D32BCA" w:rsidRPr="00D35A76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Ce este Soarele?</w:t>
            </w:r>
            <w:r w:rsidRPr="00D35A76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 xml:space="preserve"> (Soarele este o stea.)</w:t>
            </w:r>
          </w:p>
          <w:p w:rsidR="00D32BCA" w:rsidRPr="00D35A76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Ce mai întâlnim în Sistemul Solar? </w:t>
            </w:r>
            <w:r w:rsidRPr="00D35A76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 xml:space="preserve">(În </w:t>
            </w: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S</w:t>
            </w:r>
            <w:r w:rsidRPr="00D35A76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istemul Solar mai întâlnim planete, sateliți naturali și artificiali, asteroizi, meteoriți, comete.)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Care sunt planetele ce se întâlnesc în Sistemul Solar? </w:t>
            </w:r>
            <w:r w:rsidRPr="00761A0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(Mercur, Venus, Pământ, Marte, Jupiter, Saturn Uranus, Neptun)</w:t>
            </w:r>
          </w:p>
          <w:p w:rsidR="00D32BCA" w:rsidRPr="00761A07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lastRenderedPageBreak/>
              <w:t>În ce ordine le-ați enumerat? (În ordinea distanței pornind de la Soare.)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Cum sunt primele patru planete-Mercur, Venus, Pământ, Marte? </w:t>
            </w:r>
            <w:r w:rsidRPr="00761A0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(Sunt planete din rocă, solide</w:t>
            </w: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, ne-am putea plimba pe ele</w:t>
            </w:r>
            <w:r w:rsidRPr="00761A0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.)</w:t>
            </w:r>
          </w:p>
          <w:p w:rsidR="00D32BCA" w:rsidRPr="00761A07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Dar celelalte patru- Jupiter, Saturn, Uranus, Neptun? </w:t>
            </w:r>
            <w:r w:rsidRPr="00761A0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(Sunt gazoase, nu sunt solide</w:t>
            </w: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, nu ne-am putea plimba pe ele</w:t>
            </w:r>
            <w:r w:rsidRPr="00761A0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.)</w:t>
            </w:r>
          </w:p>
          <w:p w:rsidR="00D32BCA" w:rsidRPr="00F765C6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Ce formă au planetele Sistemului Solar? </w:t>
            </w:r>
            <w:r w:rsidRPr="00F765C6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(Planetele au formă de sferă.)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Sfera este un corp geoem</w:t>
            </w:r>
            <w:r w:rsidR="00795EA9">
              <w:rPr>
                <w:rFonts w:ascii="Times New Roman" w:hAnsi="Times New Roman"/>
                <w:sz w:val="24"/>
                <w:szCs w:val="24"/>
                <w:lang w:val="ro-RO"/>
              </w:rPr>
              <w:t>e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tric. Mai cunoașteți și alte corpuri geometrice? </w:t>
            </w:r>
            <w:r w:rsidRPr="00F765C6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(Da. Am mai învățat despre cub, cuboid sau paralelipiped și cilindru.)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762E3C" w:rsidRDefault="00762E3C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Se lucrează fișa (Anexa 1).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F442C8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F442C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Se urmăreşte filmuleţul </w:t>
            </w:r>
          </w:p>
          <w:p w:rsidR="00FE3784" w:rsidRDefault="00234182" w:rsidP="003063FB">
            <w:pPr>
              <w:spacing w:after="0"/>
              <w:contextualSpacing/>
            </w:pPr>
            <w:hyperlink r:id="rId19" w:history="1">
              <w:r w:rsidR="00D32BCA" w:rsidRPr="00F442C8">
                <w:rPr>
                  <w:rStyle w:val="Hyperlink"/>
                  <w:rFonts w:ascii="Times New Roman" w:hAnsi="Times New Roman"/>
                  <w:color w:val="548DD4" w:themeColor="text2" w:themeTint="99"/>
                  <w:sz w:val="24"/>
                  <w:szCs w:val="24"/>
                  <w:lang w:val="ro-RO"/>
                </w:rPr>
                <w:t>https://www.youtube.com/watch?v=v6C05Optw78</w:t>
              </w:r>
            </w:hyperlink>
          </w:p>
          <w:p w:rsidR="00D32BCA" w:rsidRPr="00762E3C" w:rsidRDefault="00D32BCA" w:rsidP="003063FB">
            <w:pPr>
              <w:spacing w:after="0"/>
              <w:contextualSpacing/>
              <w:rPr>
                <w:rFonts w:ascii="Times New Roman" w:hAnsi="Times New Roman"/>
                <w:color w:val="548DD4" w:themeColor="text2" w:themeTint="99"/>
                <w:sz w:val="24"/>
                <w:szCs w:val="24"/>
                <w:lang w:val="ro-RO"/>
              </w:rPr>
            </w:pPr>
            <w:r w:rsidRPr="00F442C8">
              <w:rPr>
                <w:rFonts w:ascii="Times New Roman" w:hAnsi="Times New Roman"/>
                <w:color w:val="548DD4" w:themeColor="text2" w:themeTint="99"/>
                <w:sz w:val="24"/>
                <w:szCs w:val="24"/>
                <w:lang w:val="ro-RO"/>
              </w:rPr>
              <w:t xml:space="preserve"> </w:t>
            </w:r>
            <w:r w:rsidR="00FE3784">
              <w:rPr>
                <w:rFonts w:ascii="Times New Roman" w:hAnsi="Times New Roman"/>
                <w:color w:val="548DD4" w:themeColor="text2" w:themeTint="99"/>
                <w:sz w:val="24"/>
                <w:szCs w:val="24"/>
                <w:lang w:val="ro-RO"/>
              </w:rPr>
              <w:t>Totul despre sistemul solar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B25673" w:rsidRDefault="00D32BCA" w:rsidP="003063F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Se desfășoară jocul </w:t>
            </w:r>
            <w:r w:rsidRPr="004E0EC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Adevărat sau fals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. Li se cere elevilor să bată o dată din palme dacă enunțul spus de profesor este adevărat și să îşi astupe urechile dacă acesta este fals. </w:t>
            </w:r>
            <w:r w:rsidRPr="00B2567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Enunțurile rostite sunt: 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1.În centrul Sistemului Solar se află Soarele.</w:t>
            </w:r>
          </w:p>
          <w:p w:rsidR="00D32BCA" w:rsidRPr="00567F77" w:rsidRDefault="00D32BCA" w:rsidP="003063FB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2.</w:t>
            </w:r>
            <w:r w:rsidRPr="00567F7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Marte și Venus sunt planete vecine cu planeta pe care locuim noi.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3.Pământul este a patra planetă numărând de la Soare.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lastRenderedPageBreak/>
              <w:t>4.Pământ sau Terra reprezintă aceeași planetă.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5.Luna este satelitul natural al Pământului.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6.Planetele gazoase sunt mai apropiate de Soare decât cele solide.</w:t>
            </w:r>
          </w:p>
          <w:p w:rsidR="00D32BCA" w:rsidRDefault="00D32BCA" w:rsidP="003063FB">
            <w:pPr>
              <w:spacing w:after="0"/>
              <w:contextualSpacing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7.Planetele primesc de la Soare lumină și căldură.</w:t>
            </w:r>
          </w:p>
          <w:p w:rsidR="00D32BCA" w:rsidRPr="00567F77" w:rsidRDefault="00D32BCA" w:rsidP="003063FB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8.</w:t>
            </w:r>
            <w:r w:rsidRPr="00567F77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 xml:space="preserve">Fără lumina și căldura primite de la Soare în cantități potrivite viața pe Terra nu ar fi posibilă. 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762E3C" w:rsidRDefault="00762E3C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Se lucrează în perechi fișa de lucru. (Anexa 2) După rezolvarea cerinței elevii se autoevaluează.</w:t>
            </w:r>
          </w:p>
          <w:p w:rsidR="00762E3C" w:rsidRDefault="00762E3C" w:rsidP="00762E3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Se prezintă elevilor filmul despre Rosetta și comete.</w:t>
            </w:r>
          </w:p>
          <w:p w:rsidR="00D32BCA" w:rsidRPr="00F442C8" w:rsidRDefault="00234182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color w:val="548DD4" w:themeColor="text2" w:themeTint="99"/>
                <w:sz w:val="24"/>
                <w:szCs w:val="24"/>
                <w:lang w:val="it-IT"/>
              </w:rPr>
            </w:pPr>
            <w:hyperlink r:id="rId20" w:history="1">
              <w:r w:rsidR="00D32BCA" w:rsidRPr="00F442C8">
                <w:rPr>
                  <w:rStyle w:val="Hyperlink"/>
                  <w:rFonts w:ascii="Times New Roman" w:hAnsi="Times New Roman"/>
                  <w:color w:val="548DD4" w:themeColor="text2" w:themeTint="99"/>
                  <w:sz w:val="24"/>
                  <w:szCs w:val="24"/>
                  <w:lang w:val="it-IT"/>
                </w:rPr>
                <w:t>http://www.esa.int/esaKIDSen/SEMTOKQ982I_OurUniverse_0.html</w:t>
              </w:r>
            </w:hyperlink>
          </w:p>
          <w:p w:rsidR="00D32BCA" w:rsidRPr="006B1DF5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Se discută despre comete: ce sunt cometele, de unde vin, ce este coada cometei și cum se formează aceasta, de ce este necesară studierea lor.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 xml:space="preserve">Se apreciază efortul oamenilor de a studia spațiul cosmic și implicit cometele, alte planete, stelele. 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D32BCA" w:rsidRPr="00EB4FA5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B4FA5">
              <w:rPr>
                <w:rFonts w:ascii="Times New Roman" w:hAnsi="Times New Roman"/>
                <w:sz w:val="24"/>
                <w:szCs w:val="24"/>
              </w:rPr>
              <w:t xml:space="preserve">Se </w:t>
            </w:r>
            <w:proofErr w:type="spellStart"/>
            <w:r w:rsidRPr="00EB4FA5">
              <w:rPr>
                <w:rFonts w:ascii="Times New Roman" w:hAnsi="Times New Roman"/>
                <w:sz w:val="24"/>
                <w:szCs w:val="24"/>
              </w:rPr>
              <w:t>învață</w:t>
            </w:r>
            <w:proofErr w:type="spellEnd"/>
            <w:r w:rsidRPr="00EB4F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B4FA5">
              <w:rPr>
                <w:rFonts w:ascii="Times New Roman" w:hAnsi="Times New Roman"/>
                <w:sz w:val="24"/>
                <w:szCs w:val="24"/>
              </w:rPr>
              <w:t>cântecul</w:t>
            </w:r>
            <w:proofErr w:type="spellEnd"/>
            <w:r w:rsidRPr="00EB4F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„</w:t>
            </w:r>
            <w:r w:rsidRPr="00EB4FA5">
              <w:rPr>
                <w:rFonts w:ascii="Times New Roman" w:hAnsi="Times New Roman"/>
                <w:i/>
                <w:sz w:val="24"/>
                <w:szCs w:val="24"/>
              </w:rPr>
              <w:t>Twinkle, twinkle, little star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”</w:t>
            </w:r>
            <w:r w:rsidRPr="00EB4F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32BCA" w:rsidRPr="002E44AD" w:rsidRDefault="00D32BCA" w:rsidP="003063FB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</w:t>
            </w:r>
            <w:r w:rsidRPr="002E44AD">
              <w:t xml:space="preserve"> </w:t>
            </w:r>
            <w:r w:rsidRPr="002E44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1" w:history="1">
              <w:r w:rsidRPr="002E44AD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https://www.youtube.com/watch?v=xs7rW19sbIc</w:t>
              </w:r>
            </w:hyperlink>
            <w:r w:rsidR="00FE3784">
              <w:t xml:space="preserve">    </w:t>
            </w:r>
            <w:r>
              <w:t xml:space="preserve">  </w:t>
            </w:r>
          </w:p>
          <w:p w:rsidR="00D32BCA" w:rsidRPr="00153700" w:rsidRDefault="00D32BCA" w:rsidP="003063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Dacă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vrem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să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călătorim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în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spaţiu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incercăm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şi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noi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să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ne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construim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navetă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3700">
              <w:rPr>
                <w:rFonts w:ascii="Times New Roman" w:hAnsi="Times New Roman"/>
                <w:sz w:val="24"/>
                <w:szCs w:val="24"/>
              </w:rPr>
              <w:t>spaţială</w:t>
            </w:r>
            <w:proofErr w:type="spellEnd"/>
            <w:r w:rsidRPr="00153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10529">
              <w:rPr>
                <w:lang w:val="it-IT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Se prezintă macheta</w:t>
            </w:r>
            <w:r w:rsidRPr="0013140A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sondei spațiale Rosetta.</w:t>
            </w:r>
            <w:r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Se identifică elementele și se constată că două dintre ele </w:t>
            </w:r>
            <w:r>
              <w:rPr>
                <w:rFonts w:ascii="Times New Roman" w:hAnsi="Times New Roman"/>
                <w:sz w:val="24"/>
                <w:szCs w:val="24"/>
                <w:lang w:val="it-IT"/>
              </w:rPr>
              <w:lastRenderedPageBreak/>
              <w:t>reprezintă cuburi desfășurate.</w:t>
            </w:r>
          </w:p>
          <w:p w:rsidR="00D32BCA" w:rsidRPr="00F442C8" w:rsidRDefault="00234182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color w:val="548DD4" w:themeColor="text2" w:themeTint="99"/>
                <w:sz w:val="24"/>
                <w:szCs w:val="24"/>
                <w:lang w:val="it-IT"/>
              </w:rPr>
            </w:pPr>
            <w:hyperlink r:id="rId22" w:history="1">
              <w:r w:rsidR="00D32BCA" w:rsidRPr="00F442C8">
                <w:rPr>
                  <w:rStyle w:val="Hyperlink"/>
                  <w:rFonts w:ascii="Times New Roman" w:hAnsi="Times New Roman"/>
                  <w:color w:val="548DD4" w:themeColor="text2" w:themeTint="99"/>
                  <w:sz w:val="24"/>
                  <w:szCs w:val="24"/>
                  <w:lang w:val="it-IT"/>
                </w:rPr>
                <w:t>http://www.esa.int/esaKIDSen/SEMYHFYXO2I_OurUniverse_0.html</w:t>
              </w:r>
            </w:hyperlink>
          </w:p>
          <w:p w:rsidR="00D32BCA" w:rsidRPr="00DD0A49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Se prezintă etapele de lucru: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- decuparea elementelor;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- asamblarea elementelor;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- lipirea elementelor pentru a obține corpurile dorite;</w:t>
            </w:r>
          </w:p>
          <w:p w:rsidR="00D32BCA" w:rsidRDefault="00D32BCA" w:rsidP="00795EA9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- asamblarea corpurilor și finisarea lucrării.</w:t>
            </w:r>
          </w:p>
          <w:p w:rsidR="00D32BCA" w:rsidRPr="00910529" w:rsidRDefault="00D32BCA" w:rsidP="003063FB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Elevii lucrează pe grupe, la final prezentându-și lucrările în fața clasei. Se fac aprecieri asupra modului cum au lucrat.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Test online la calculatoare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D32BCA" w:rsidRPr="00F442C8" w:rsidRDefault="00D32BCA" w:rsidP="00775D36">
            <w:pPr>
              <w:spacing w:after="0"/>
              <w:contextualSpacing/>
              <w:rPr>
                <w:rFonts w:ascii="Times New Roman" w:hAnsi="Times New Roman"/>
                <w:color w:val="548DD4" w:themeColor="text2" w:themeTint="99"/>
                <w:sz w:val="24"/>
                <w:szCs w:val="24"/>
              </w:rPr>
            </w:pPr>
            <w:r w:rsidRPr="002E44A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hyperlink r:id="rId23" w:history="1">
              <w:r w:rsidRPr="00F442C8">
                <w:rPr>
                  <w:rStyle w:val="Hyperlink"/>
                  <w:rFonts w:ascii="Times New Roman" w:hAnsi="Times New Roman"/>
                  <w:bCs/>
                  <w:color w:val="548DD4" w:themeColor="text2" w:themeTint="99"/>
                  <w:sz w:val="24"/>
                  <w:szCs w:val="24"/>
                </w:rPr>
                <w:t>http://www.kubbu.com/a1/29615_sistemul_solar</w:t>
              </w:r>
            </w:hyperlink>
            <w:r w:rsidRPr="00F442C8">
              <w:rPr>
                <w:rFonts w:ascii="Times New Roman" w:hAnsi="Times New Roman"/>
                <w:bCs/>
                <w:color w:val="548DD4" w:themeColor="text2" w:themeTint="99"/>
                <w:sz w:val="24"/>
                <w:szCs w:val="24"/>
              </w:rPr>
              <w:t xml:space="preserve"> </w:t>
            </w:r>
          </w:p>
          <w:p w:rsidR="00D32BCA" w:rsidRPr="00F442C8" w:rsidRDefault="00D32BCA" w:rsidP="00775D36">
            <w:pPr>
              <w:spacing w:after="0"/>
              <w:contextualSpacing/>
              <w:rPr>
                <w:rFonts w:ascii="Times New Roman" w:hAnsi="Times New Roman"/>
                <w:color w:val="548DD4" w:themeColor="text2" w:themeTint="99"/>
                <w:sz w:val="24"/>
                <w:szCs w:val="24"/>
                <w:lang w:val="it-IT"/>
              </w:rPr>
            </w:pPr>
            <w:r w:rsidRPr="00F442C8">
              <w:rPr>
                <w:rFonts w:ascii="Times New Roman" w:hAnsi="Times New Roman"/>
                <w:color w:val="548DD4" w:themeColor="text2" w:themeTint="99"/>
                <w:sz w:val="24"/>
                <w:szCs w:val="24"/>
                <w:lang w:val="it-IT"/>
              </w:rPr>
              <w:t xml:space="preserve"> </w:t>
            </w:r>
            <w:hyperlink r:id="rId24" w:history="1">
              <w:r w:rsidRPr="00F442C8">
                <w:rPr>
                  <w:rStyle w:val="Hyperlink"/>
                  <w:rFonts w:ascii="Times New Roman" w:hAnsi="Times New Roman"/>
                  <w:color w:val="548DD4" w:themeColor="text2" w:themeTint="99"/>
                  <w:sz w:val="24"/>
                  <w:szCs w:val="24"/>
                  <w:lang w:val="it-IT"/>
                </w:rPr>
                <w:t>http://www.proprofs.com/quiz-school/story.php?title=sistemul-solar_2</w:t>
              </w:r>
            </w:hyperlink>
            <w:r w:rsidRPr="00F442C8">
              <w:rPr>
                <w:rFonts w:ascii="Times New Roman" w:hAnsi="Times New Roman"/>
                <w:color w:val="548DD4" w:themeColor="text2" w:themeTint="99"/>
                <w:sz w:val="24"/>
                <w:szCs w:val="24"/>
                <w:lang w:val="it-IT"/>
              </w:rPr>
              <w:t xml:space="preserve"> </w:t>
            </w:r>
          </w:p>
          <w:p w:rsidR="00FE3784" w:rsidRDefault="00FE3784" w:rsidP="00BC5780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Concluzii şi aprecieri finale</w:t>
            </w:r>
          </w:p>
          <w:p w:rsidR="00D32BCA" w:rsidRDefault="00D32BCA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>Printarea diplomelor</w:t>
            </w:r>
          </w:p>
          <w:p w:rsidR="00795EA9" w:rsidRDefault="00795EA9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  <w:p w:rsidR="00795EA9" w:rsidRDefault="00795EA9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95EA9">
              <w:rPr>
                <w:rFonts w:ascii="Times New Roman" w:hAnsi="Times New Roman"/>
                <w:sz w:val="24"/>
                <w:szCs w:val="24"/>
                <w:lang w:val="ro-RO"/>
              </w:rPr>
              <w:t>La finalul proiectului elevii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>, împărțiți pe grupe,</w:t>
            </w:r>
            <w:r w:rsidRPr="00795EA9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vor face o călătorie virtuală în spaţiu folosind tehnologia modernă Elerning telescop pusă la dispoziţie de Microsoft, care îi va ajuta să înţeleagă cât de miraculos este universul.</w:t>
            </w:r>
          </w:p>
          <w:p w:rsidR="00795EA9" w:rsidRPr="003063FB" w:rsidRDefault="00234182" w:rsidP="003063FB">
            <w:pPr>
              <w:spacing w:after="0"/>
              <w:ind w:firstLine="36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  <w:hyperlink r:id="rId25" w:history="1">
              <w:r w:rsidR="00795EA9" w:rsidRPr="00D948E4">
                <w:rPr>
                  <w:rStyle w:val="Hyperlink"/>
                  <w:rFonts w:ascii="Times New Roman" w:hAnsi="Times New Roman"/>
                  <w:sz w:val="24"/>
                  <w:szCs w:val="24"/>
                  <w:lang w:val="ro-RO"/>
                </w:rPr>
                <w:t>http://www.worldwidetelescope.org</w:t>
              </w:r>
            </w:hyperlink>
            <w:r w:rsidR="00795EA9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2860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demonstrația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explicația</w:t>
            </w:r>
          </w:p>
          <w:p w:rsidR="00D32BCA" w:rsidRPr="008F7CE2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8F7CE2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videoproiector</w:t>
            </w:r>
          </w:p>
          <w:p w:rsidR="00D32BCA" w:rsidRPr="008F7CE2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8F7CE2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resursă web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90805</wp:posOffset>
                  </wp:positionV>
                  <wp:extent cx="1457325" cy="1133475"/>
                  <wp:effectExtent l="19050" t="0" r="9525" b="0"/>
                  <wp:wrapNone/>
                  <wp:docPr id="2" name="Picture 7" descr="p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xi.jpg"/>
                          <pic:cNvPicPr/>
                        </pic:nvPicPr>
                        <pic:blipFill>
                          <a:blip r:embed="rId26" cstate="print"/>
                          <a:srcRect l="11842" r="20395" b="34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676400" cy="1479214"/>
                  <wp:effectExtent l="19050" t="0" r="0" b="0"/>
                  <wp:docPr id="20" name="Picture 19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93" cy="148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demonstrația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explicația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678940" cy="1263015"/>
                  <wp:effectExtent l="19050" t="0" r="0" b="0"/>
                  <wp:docPr id="3" name="Picture 7" descr="11235447_918792894846982_23614525991987214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35447_918792894846982_2361452599198721472_n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conversația euristică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lucrul cu manualul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exercițiul 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8F7CE2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manual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Videoproiector</w:t>
            </w:r>
          </w:p>
          <w:p w:rsidR="00D32BCA" w:rsidRPr="007D1996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Resursa web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678940" cy="1343025"/>
                  <wp:effectExtent l="19050" t="0" r="0" b="0"/>
                  <wp:docPr id="12" name="Picture 8" descr="Sistemul so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stemul sola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jocul didactic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conversația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exercițiul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jocul didactic matematic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99368C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fișă de lucru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lastRenderedPageBreak/>
              <w:t>demonstrația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explicația</w:t>
            </w: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053D6F" w:rsidRDefault="00053D6F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053D6F" w:rsidRDefault="00053D6F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053D6F" w:rsidRDefault="00053D6F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053D6F" w:rsidRDefault="00053D6F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99368C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99368C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videoproiector</w:t>
            </w:r>
          </w:p>
          <w:p w:rsidR="00D32BCA" w:rsidRPr="005055A9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99368C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resursă web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574800" cy="1218241"/>
                  <wp:effectExtent l="19050" t="0" r="6350" b="0"/>
                  <wp:docPr id="14" name="Picture 11" descr="Roz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zeta.jpg"/>
                          <pic:cNvPicPr/>
                        </pic:nvPicPr>
                        <pic:blipFill>
                          <a:blip r:embed="rId30" cstate="print"/>
                          <a:srcRect l="7386" r="32386" b="41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21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</w:p>
          <w:p w:rsidR="00D32BCA" w:rsidRPr="0099368C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99368C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videoproiector</w:t>
            </w:r>
          </w:p>
          <w:p w:rsidR="00D32BCA" w:rsidRPr="0099368C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99368C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resursă web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656889" cy="1152525"/>
                  <wp:effectExtent l="19050" t="0" r="461" b="0"/>
                  <wp:docPr id="16" name="Picture 13" descr="li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.jpg"/>
                          <pic:cNvPicPr/>
                        </pic:nvPicPr>
                        <pic:blipFill>
                          <a:blip r:embed="rId31" cstate="print"/>
                          <a:srcRect r="6065" b="18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889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demonstrația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explicația</w:t>
            </w:r>
          </w:p>
          <w:p w:rsidR="00D32BCA" w:rsidRPr="0099368C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99368C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videoproiector</w:t>
            </w:r>
          </w:p>
          <w:p w:rsidR="00D32BCA" w:rsidRPr="0099368C" w:rsidRDefault="00D32BCA" w:rsidP="003063F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99368C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lastRenderedPageBreak/>
              <w:t>resursă web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EF7BC7">
              <w:rPr>
                <w:rFonts w:ascii="Times New Roman" w:hAnsi="Times New Roman"/>
                <w:sz w:val="24"/>
                <w:szCs w:val="24"/>
                <w:lang w:val="ro-RO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32" o:title=""/>
                </v:shape>
                <o:OLEObject Type="Embed" ProgID="AcroExch.Document.DC" ShapeID="_x0000_i1025" DrawAspect="Icon" ObjectID="_1551457191" r:id="rId33"/>
              </w:objec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demonstrația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explicația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exercițiul</w:t>
            </w: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FE3784" w:rsidRDefault="00FE3784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3A3DAC"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371600" cy="1101519"/>
                  <wp:effectExtent l="19050" t="0" r="0" b="0"/>
                  <wp:docPr id="17" name="Picture 197" descr="spatiu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patiu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87" cy="110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3A3DAC">
              <w:rPr>
                <w:rFonts w:ascii="Times New Roman" w:hAnsi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552852" cy="1238250"/>
                  <wp:effectExtent l="19050" t="0" r="9248" b="0"/>
                  <wp:docPr id="1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52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BCA" w:rsidRPr="00FF4BB9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1492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Frontal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Frontal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Frontal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Frontal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Individual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Frontal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Frontal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In perechi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Frontal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Frontal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Pe grupe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795EA9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pe grupe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BC5780" w:rsidRDefault="00BC5780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BC5780" w:rsidRDefault="00BC5780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BC5780" w:rsidRDefault="00BC5780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BC5780" w:rsidRDefault="00BC5780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individual</w:t>
            </w:r>
          </w:p>
        </w:tc>
        <w:tc>
          <w:tcPr>
            <w:tcW w:w="1606" w:type="dxa"/>
            <w:shd w:val="clear" w:color="auto" w:fill="auto"/>
          </w:tcPr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observarea directă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orală/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răspunsurile elevilor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observarea curentă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orală/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răspunsurile elevilor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observarea curentă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scrisă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observare directă/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reacțiile elevilor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orală/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răspunsurile elevilor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scrisă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observarea directă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observarea directă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intonarea cântecului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realizarea machetei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Aprecieri asupra lucrărilor</w:t>
            </w: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BC5780" w:rsidRDefault="00BC5780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BC5780" w:rsidRDefault="00BC5780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BC5780" w:rsidRDefault="00BC5780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D32BCA" w:rsidRPr="00613C2C" w:rsidRDefault="00D32BCA" w:rsidP="003063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Evaluare online cu feed-back imediat</w:t>
            </w:r>
          </w:p>
        </w:tc>
      </w:tr>
    </w:tbl>
    <w:p w:rsidR="00FF3015" w:rsidRDefault="00FF3015" w:rsidP="00FF3015">
      <w:pPr>
        <w:jc w:val="both"/>
        <w:rPr>
          <w:rFonts w:ascii="Times New Roman" w:hAnsi="Times New Roman"/>
          <w:sz w:val="28"/>
          <w:szCs w:val="28"/>
          <w:lang w:val="ro-RO"/>
        </w:rPr>
      </w:pPr>
    </w:p>
    <w:p w:rsidR="00C1207F" w:rsidRDefault="00D84E45">
      <w:r>
        <w:rPr>
          <w:noProof/>
          <w:lang w:val="ro-RO" w:eastAsia="ro-RO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-1104900</wp:posOffset>
            </wp:positionV>
            <wp:extent cx="5934710" cy="8162925"/>
            <wp:effectExtent l="1123950" t="0" r="1113790" b="0"/>
            <wp:wrapThrough wrapText="bothSides">
              <wp:wrapPolygon edited="0">
                <wp:start x="21634" y="-26"/>
                <wp:lineTo x="70" y="-26"/>
                <wp:lineTo x="70" y="21599"/>
                <wp:lineTo x="21634" y="21599"/>
                <wp:lineTo x="21634" y="-26"/>
              </wp:wrapPolygon>
            </wp:wrapThrough>
            <wp:docPr id="13" name="Picture 3" descr="C:\Users\didina\Desktop\Rosett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dina\Desktop\Rosetta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71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07F" w:rsidRDefault="00D84E45">
      <w:r>
        <w:rPr>
          <w:noProof/>
          <w:lang w:val="ro-RO" w:eastAsia="ro-RO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-1228725</wp:posOffset>
            </wp:positionV>
            <wp:extent cx="5773420" cy="7934325"/>
            <wp:effectExtent l="1104900" t="0" r="1084580" b="0"/>
            <wp:wrapThrough wrapText="bothSides">
              <wp:wrapPolygon edited="0">
                <wp:start x="21580" y="-67"/>
                <wp:lineTo x="56" y="-67"/>
                <wp:lineTo x="56" y="21611"/>
                <wp:lineTo x="21580" y="21611"/>
                <wp:lineTo x="21580" y="-67"/>
              </wp:wrapPolygon>
            </wp:wrapThrough>
            <wp:docPr id="15" name="Picture 5" descr="C:\Users\didina\Desktop\Rosett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dina\Desktop\Rosetta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342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07F" w:rsidRDefault="00C1207F"/>
    <w:p w:rsidR="00C1207F" w:rsidRDefault="00C1207F"/>
    <w:p w:rsidR="00C1207F" w:rsidRDefault="00C1207F"/>
    <w:p w:rsidR="00C1207F" w:rsidRDefault="00C1207F"/>
    <w:p w:rsidR="00C1207F" w:rsidRDefault="00C1207F"/>
    <w:p w:rsidR="00C1207F" w:rsidRDefault="00C1207F"/>
    <w:p w:rsidR="00C1207F" w:rsidRDefault="00C1207F"/>
    <w:p w:rsidR="00C1207F" w:rsidRDefault="00C1207F"/>
    <w:p w:rsidR="00C1207F" w:rsidRDefault="00C1207F"/>
    <w:p w:rsidR="00C1207F" w:rsidRDefault="00C1207F"/>
    <w:p w:rsidR="00C1207F" w:rsidRDefault="00C1207F"/>
    <w:p w:rsidR="00DB68FE" w:rsidRDefault="00DB68FE"/>
    <w:p w:rsidR="00DB68FE" w:rsidRDefault="00DB68FE"/>
    <w:p w:rsidR="00DB68FE" w:rsidRDefault="00DB68FE"/>
    <w:p w:rsidR="00DB68FE" w:rsidRDefault="00DB68FE"/>
    <w:p w:rsidR="00DB68FE" w:rsidRDefault="00DB68FE"/>
    <w:p w:rsidR="00DB68FE" w:rsidRDefault="00DB68FE" w:rsidP="00607E58">
      <w:pPr>
        <w:jc w:val="both"/>
      </w:pPr>
    </w:p>
    <w:p w:rsidR="00CC0A72" w:rsidRPr="005D60DF" w:rsidRDefault="00FC22BB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</w:t>
      </w:r>
      <w:r w:rsidR="00CC0A72" w:rsidRPr="005D60DF">
        <w:rPr>
          <w:rFonts w:ascii="Times New Roman" w:hAnsi="Times New Roman" w:cs="Times New Roman"/>
          <w:b/>
          <w:sz w:val="24"/>
          <w:szCs w:val="24"/>
        </w:rPr>
        <w:t xml:space="preserve">UNIVERSUL </w:t>
      </w:r>
      <w:r w:rsidR="00CC0A7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ANEXA 1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eastAsia="Comic Sans MS" w:hAnsi="Times New Roman" w:cs="Times New Roman"/>
          <w:b/>
          <w:sz w:val="24"/>
          <w:szCs w:val="24"/>
        </w:rPr>
      </w:pPr>
      <w:r w:rsidRPr="005D60DF">
        <w:rPr>
          <w:rFonts w:ascii="Times New Roman" w:eastAsia="Comic Sans MS" w:hAnsi="Times New Roman" w:cs="Times New Roman"/>
          <w:b/>
          <w:sz w:val="24"/>
          <w:szCs w:val="24"/>
        </w:rPr>
        <w:t>Planetele  sistemului solar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A72" w:rsidRPr="005D60DF" w:rsidRDefault="00CC0A72" w:rsidP="00CC0A72">
      <w:pPr>
        <w:pStyle w:val="normal0"/>
        <w:widowControl w:val="0"/>
        <w:numPr>
          <w:ilvl w:val="0"/>
          <w:numId w:val="10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Completaţi spaţiile punctate: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Galaxia noastră se numeşte……………………………..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60DF">
        <w:rPr>
          <w:rFonts w:ascii="Times New Roman" w:hAnsi="Times New Roman" w:cs="Times New Roman"/>
          <w:b/>
          <w:sz w:val="24"/>
          <w:szCs w:val="24"/>
        </w:rPr>
        <w:t>Cele ……..planete care se învârtesc pe ……………..în jurul Soarelui sunt:………………………………………………………………………………………………………………………………………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2. Realizaţi corespondenţa: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stea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5D60DF">
        <w:rPr>
          <w:rFonts w:ascii="Times New Roman" w:hAnsi="Times New Roman" w:cs="Times New Roman"/>
          <w:b/>
          <w:sz w:val="24"/>
          <w:szCs w:val="24"/>
        </w:rPr>
        <w:t xml:space="preserve">corp ceresc fără lumină şi căldură proprie            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60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60DF">
        <w:rPr>
          <w:rFonts w:ascii="Times New Roman" w:hAnsi="Times New Roman" w:cs="Times New Roman"/>
          <w:b/>
          <w:sz w:val="24"/>
          <w:szCs w:val="24"/>
        </w:rPr>
        <w:t xml:space="preserve">  satelit natural al Pământului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Soarele    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60DF">
        <w:rPr>
          <w:b/>
          <w:sz w:val="24"/>
          <w:szCs w:val="24"/>
        </w:rPr>
        <w:t></w:t>
      </w:r>
      <w:r w:rsidRPr="005D60DF">
        <w:rPr>
          <w:rFonts w:ascii="Times New Roman" w:hAnsi="Times New Roman" w:cs="Times New Roman"/>
          <w:b/>
          <w:sz w:val="24"/>
          <w:szCs w:val="24"/>
        </w:rPr>
        <w:t xml:space="preserve"> luna                   </w:t>
      </w:r>
      <w:r w:rsidRPr="005D60DF">
        <w:rPr>
          <w:rFonts w:ascii="Times New Roman" w:hAnsi="Times New Roman" w:cs="Times New Roman"/>
          <w:b/>
          <w:sz w:val="24"/>
          <w:szCs w:val="24"/>
        </w:rPr>
        <w:tab/>
      </w:r>
      <w:r w:rsidRPr="005D60DF">
        <w:rPr>
          <w:b/>
          <w:sz w:val="24"/>
          <w:szCs w:val="24"/>
        </w:rPr>
        <w:t>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D60DF">
        <w:rPr>
          <w:rFonts w:ascii="Times New Roman" w:hAnsi="Times New Roman" w:cs="Times New Roman"/>
          <w:b/>
          <w:sz w:val="24"/>
          <w:szCs w:val="24"/>
        </w:rPr>
        <w:t>corp ceresc cu căldură şi lumină proprie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se învâ</w:t>
      </w:r>
      <w:r w:rsidRPr="005D60DF">
        <w:rPr>
          <w:rFonts w:ascii="Times New Roman" w:hAnsi="Times New Roman" w:cs="Times New Roman"/>
          <w:b/>
          <w:sz w:val="24"/>
          <w:szCs w:val="24"/>
        </w:rPr>
        <w:t>rte în jurul Soarelui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planetă              </w:t>
      </w:r>
      <w:r w:rsidRPr="005D60DF">
        <w:rPr>
          <w:rFonts w:ascii="Times New Roman" w:hAnsi="Times New Roman" w:cs="Times New Roman"/>
          <w:b/>
          <w:sz w:val="24"/>
          <w:szCs w:val="24"/>
        </w:rPr>
        <w:tab/>
      </w:r>
      <w:r w:rsidRPr="005D60DF">
        <w:rPr>
          <w:b/>
          <w:sz w:val="24"/>
          <w:szCs w:val="24"/>
        </w:rPr>
        <w:t></w:t>
      </w:r>
      <w:r>
        <w:rPr>
          <w:rFonts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se învâ</w:t>
      </w:r>
      <w:r w:rsidRPr="005D60DF">
        <w:rPr>
          <w:rFonts w:ascii="Times New Roman" w:hAnsi="Times New Roman" w:cs="Times New Roman"/>
          <w:b/>
          <w:sz w:val="24"/>
          <w:szCs w:val="24"/>
        </w:rPr>
        <w:t>rte în jurul Pământului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3. Recunoaşte numele planetelor sistemului solar: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Planeta roşie  </w:t>
      </w: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…………………………………………………………..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Cea mai strălucitoar</w:t>
      </w:r>
      <w:r>
        <w:rPr>
          <w:rFonts w:ascii="Times New Roman" w:hAnsi="Times New Roman" w:cs="Times New Roman"/>
          <w:b/>
          <w:sz w:val="24"/>
          <w:szCs w:val="24"/>
        </w:rPr>
        <w:t xml:space="preserve">e planetă, văzută de pe Pământ </w:t>
      </w: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Cea </w:t>
      </w:r>
      <w:r>
        <w:rPr>
          <w:rFonts w:ascii="Times New Roman" w:hAnsi="Times New Roman" w:cs="Times New Roman"/>
          <w:b/>
          <w:sz w:val="24"/>
          <w:szCs w:val="24"/>
        </w:rPr>
        <w:t xml:space="preserve">mai depărtată planetă de Soare </w:t>
      </w: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Planetă cu inele </w:t>
      </w: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………………………………..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Cea </w:t>
      </w:r>
      <w:r>
        <w:rPr>
          <w:rFonts w:ascii="Times New Roman" w:hAnsi="Times New Roman" w:cs="Times New Roman"/>
          <w:b/>
          <w:sz w:val="24"/>
          <w:szCs w:val="24"/>
        </w:rPr>
        <w:t xml:space="preserve">mai apropiată planetă de Soare </w:t>
      </w: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Planetă între Saturn şi Neptun </w:t>
      </w: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Cea mai mare planetă </w:t>
      </w: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Planeta vecină cu Pluto, poartă n</w:t>
      </w:r>
      <w:r>
        <w:rPr>
          <w:rFonts w:ascii="Times New Roman" w:hAnsi="Times New Roman" w:cs="Times New Roman"/>
          <w:b/>
          <w:sz w:val="24"/>
          <w:szCs w:val="24"/>
        </w:rPr>
        <w:t xml:space="preserve">umele zeului mărilor la romani </w:t>
      </w: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</w:t>
      </w:r>
    </w:p>
    <w:p w:rsidR="00CC0A72" w:rsidRPr="005D60DF" w:rsidRDefault="00CC0A72" w:rsidP="00CC0A72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4. Sub ce denumiri mai este cunoscută planeta Pământ?</w:t>
      </w:r>
    </w:p>
    <w:p w:rsidR="00CC0A72" w:rsidRPr="005D60DF" w:rsidRDefault="00CC0A72" w:rsidP="00CC0A72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D60D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…………………………………………………………………….</w:t>
      </w:r>
    </w:p>
    <w:p w:rsidR="00CC0A72" w:rsidRPr="005D60DF" w:rsidRDefault="00CC0A72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</w:p>
    <w:p w:rsidR="00FC22BB" w:rsidRPr="00FC22BB" w:rsidRDefault="00FC22BB" w:rsidP="00FC22BB">
      <w:pPr>
        <w:pStyle w:val="normal0"/>
        <w:widowControl w:val="0"/>
        <w:ind w:right="-1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</w:t>
      </w:r>
      <w:r w:rsidRPr="00FC22BB">
        <w:rPr>
          <w:rFonts w:ascii="Times New Roman" w:hAnsi="Times New Roman" w:cs="Times New Roman"/>
          <w:b/>
          <w:sz w:val="24"/>
          <w:szCs w:val="24"/>
        </w:rPr>
        <w:t>SISTEMUL SOLAR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ANEXA 2</w:t>
      </w:r>
    </w:p>
    <w:p w:rsidR="00FC22BB" w:rsidRDefault="00FC22BB" w:rsidP="00FC22BB">
      <w:pPr>
        <w:pStyle w:val="normal0"/>
        <w:widowControl w:val="0"/>
        <w:ind w:right="-1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</w:p>
    <w:p w:rsidR="00FC22BB" w:rsidRPr="00FC22BB" w:rsidRDefault="00FC22BB" w:rsidP="00FC22BB">
      <w:pPr>
        <w:pStyle w:val="normal0"/>
        <w:widowControl w:val="0"/>
        <w:ind w:right="-100"/>
        <w:rPr>
          <w:rFonts w:ascii="Times New Roman" w:hAnsi="Times New Roman" w:cs="Times New Roman"/>
          <w:b/>
          <w:sz w:val="24"/>
          <w:szCs w:val="24"/>
        </w:rPr>
      </w:pPr>
    </w:p>
    <w:p w:rsidR="00FC22BB" w:rsidRPr="00FC22BB" w:rsidRDefault="00FC22BB" w:rsidP="00FC22BB">
      <w:pPr>
        <w:pStyle w:val="normal0"/>
        <w:widowControl w:val="0"/>
        <w:ind w:right="-10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1. Sistemul solar este format din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C22BB" w:rsidRPr="00FC22BB" w:rsidRDefault="00FC22BB" w:rsidP="00FC22BB">
      <w:pPr>
        <w:pStyle w:val="normal0"/>
        <w:widowControl w:val="0"/>
        <w:ind w:right="-10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2BB" w:rsidRPr="00FC22BB" w:rsidRDefault="00FC22BB" w:rsidP="00FC22BB">
      <w:pPr>
        <w:pStyle w:val="normal0"/>
        <w:widowControl w:val="0"/>
        <w:ind w:right="-10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Cele 9 planete sunt             </w:t>
      </w:r>
    </w:p>
    <w:p w:rsidR="00FC22BB" w:rsidRPr="00FC22BB" w:rsidRDefault="00FC22BB" w:rsidP="00FC22BB">
      <w:pPr>
        <w:pStyle w:val="normal0"/>
        <w:widowControl w:val="0"/>
        <w:ind w:right="-10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M.................,..........................................................................................................................................................................................................................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Acestea se învârtesc în jurul ......................., dar şi în jurul axei ..................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 2.  </w:t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Pământul</w:t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 sau ........................... este a .................de la Soare. Are formă ..................................şi este uşor........................... la cele două capete, numite............................................................................................................ </w:t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Ecuatorul</w:t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 (o linie imaginară la jumătatea distanţei dintre poli) împarte planeta în două.................................nordică şi ............................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Aproape </w:t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trei sferturi</w:t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 din suprafaţa Pământului este acoperită de ......................... (mări şi..........................). Uscatul este format din ........... continente A........................., A........................, A...................de ......., A.........................de ......, A........................., A........................., E......................... şi O............................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Terra</w:t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 se roteşte în jurul Soarelui în......................  zile, astfel se formează cele 4 ........................................... şi în acelaşi timp în jurul axei sale timp de ....................................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2BB" w:rsidRP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4. Este ..........................planetă unde există.............................., deoarece are o </w:t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temperatură potrivită</w:t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 a aerului. Aici locuiesc peste 6 miliarde de oameni şi numeroase specii de plante şi animale.</w:t>
      </w:r>
    </w:p>
    <w:p w:rsid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2BB" w:rsidRDefault="00FC22BB" w:rsidP="00FC22BB">
      <w:pPr>
        <w:pStyle w:val="normal0"/>
        <w:widowControl w:val="0"/>
        <w:ind w:right="-1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2BB" w:rsidRPr="00FC22BB" w:rsidRDefault="00FC22BB" w:rsidP="00FC22BB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</w:t>
      </w:r>
      <w:r w:rsidRPr="00FC22BB">
        <w:rPr>
          <w:rFonts w:ascii="Times New Roman" w:hAnsi="Times New Roman" w:cs="Times New Roman"/>
          <w:b/>
          <w:sz w:val="24"/>
          <w:szCs w:val="24"/>
        </w:rPr>
        <w:t>Sistemul nostru solar. Lumina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ANEXA 3 </w:t>
      </w:r>
    </w:p>
    <w:p w:rsidR="00FC22BB" w:rsidRPr="00FC22BB" w:rsidRDefault="00FC22BB" w:rsidP="00FC22BB">
      <w:pPr>
        <w:pStyle w:val="normal0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1.     </w:t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Completează spaţiile punctate cu termenii potriviţi: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>Sistemul nostru solar este format din ....................................................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>Corpurile cereşti care însoţesc planetele se numesc ..............................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C22BB">
        <w:rPr>
          <w:rFonts w:ascii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Precizează valoarea de adevăr a enunţurilor date: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>Pe Marte nu există viaţă.                                    ______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Planetele nu au lumină proprie.                      </w:t>
      </w:r>
      <w:r w:rsidRPr="00FC22BB">
        <w:rPr>
          <w:rFonts w:ascii="Times New Roman" w:hAnsi="Times New Roman" w:cs="Times New Roman"/>
          <w:b/>
          <w:sz w:val="24"/>
          <w:szCs w:val="24"/>
        </w:rPr>
        <w:tab/>
        <w:t>______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>Pe Jupiter cresc plante.                                            ______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>Pluton este cea mai apropiată planetă de Soare.      ______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Corpurile frumos împachetate se văd mai bine.  </w:t>
      </w:r>
      <w:r w:rsidRPr="00FC22BB">
        <w:rPr>
          <w:rFonts w:ascii="Times New Roman" w:hAnsi="Times New Roman" w:cs="Times New Roman"/>
          <w:b/>
          <w:sz w:val="24"/>
          <w:szCs w:val="24"/>
        </w:rPr>
        <w:tab/>
        <w:t xml:space="preserve"> ______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Cel mai bine se văd lucrurile dimineaţa.      </w:t>
      </w:r>
      <w:r w:rsidRPr="00FC22BB">
        <w:rPr>
          <w:rFonts w:ascii="Times New Roman" w:hAnsi="Times New Roman" w:cs="Times New Roman"/>
          <w:b/>
          <w:sz w:val="24"/>
          <w:szCs w:val="24"/>
        </w:rPr>
        <w:tab/>
        <w:t xml:space="preserve">        ______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>Corpurile aflate în apropiere sunt mai vizibile.        ______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>Vedem mai clar un corp dacă avem o sursă corespunzătoare de lumină. _</w:t>
      </w:r>
    </w:p>
    <w:p w:rsidR="00FC22BB" w:rsidRPr="00FC22BB" w:rsidRDefault="00FC22BB" w:rsidP="00FC22BB">
      <w:pPr>
        <w:pStyle w:val="normal0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</w:rPr>
        <w:t>Corpurile nu se văd clar dacă nu purtăm ochelari.   ______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C22BB">
        <w:rPr>
          <w:rFonts w:ascii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Completaţi spaţiile punctate, folosind cuvintele potrivite din coloana alăturată</w:t>
      </w:r>
      <w:r w:rsidRPr="00FC22BB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C22BB">
        <w:rPr>
          <w:rFonts w:ascii="Times New Roman" w:hAnsi="Times New Roman" w:cs="Times New Roman"/>
          <w:b/>
          <w:sz w:val="24"/>
          <w:szCs w:val="24"/>
        </w:rPr>
        <w:t>Planetele primesc mai puţină lumină şi căldură de la ................, cu cât sunt mai ..................de acestea.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FC22BB">
        <w:rPr>
          <w:rFonts w:ascii="Times New Roman" w:hAnsi="Times New Roman" w:cs="Times New Roman"/>
          <w:b/>
          <w:sz w:val="24"/>
          <w:szCs w:val="24"/>
        </w:rPr>
        <w:t>Sursele de lumină pot fi ........................sau.................................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C22BB">
        <w:rPr>
          <w:rFonts w:ascii="Times New Roman" w:hAnsi="Times New Roman" w:cs="Times New Roman"/>
          <w:b/>
          <w:sz w:val="24"/>
          <w:szCs w:val="24"/>
        </w:rPr>
        <w:t>Pluton este cea mai …………………şi cea mai ………………….. planetă din Sistemul nostru solar.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C22BB">
        <w:rPr>
          <w:rFonts w:ascii="Times New Roman" w:hAnsi="Times New Roman" w:cs="Times New Roman"/>
          <w:b/>
          <w:sz w:val="24"/>
          <w:szCs w:val="24"/>
        </w:rPr>
        <w:t>Lungimea umbrei unui corp luminat de Soare este diferită în funcţie de ............................Soarelui.</w:t>
      </w:r>
    </w:p>
    <w:p w:rsidR="00FC22BB" w:rsidRPr="00FC22BB" w:rsidRDefault="00FC22BB" w:rsidP="00FC22BB">
      <w:pPr>
        <w:pStyle w:val="normal0"/>
        <w:widowControl w:val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Pr="00FC22BB">
        <w:rPr>
          <w:rFonts w:ascii="Times New Roman" w:hAnsi="Times New Roman" w:cs="Times New Roman"/>
          <w:b/>
          <w:i/>
          <w:sz w:val="24"/>
          <w:szCs w:val="24"/>
        </w:rPr>
        <w:t>naturale, rece, poziţia, depărtate, artificiale, întunecată, Soare)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FC22BB">
        <w:rPr>
          <w:rFonts w:ascii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Enumeră culorile care alcătuiesc lumina albă.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C22BB">
        <w:rPr>
          <w:rFonts w:ascii="Times New Roman" w:hAnsi="Times New Roman" w:cs="Times New Roman"/>
          <w:b/>
          <w:sz w:val="24"/>
          <w:szCs w:val="24"/>
        </w:rPr>
        <w:tab/>
      </w:r>
      <w:r w:rsidRPr="00FC22BB">
        <w:rPr>
          <w:rFonts w:ascii="Times New Roman" w:hAnsi="Times New Roman" w:cs="Times New Roman"/>
          <w:b/>
          <w:sz w:val="24"/>
          <w:szCs w:val="24"/>
          <w:u w:val="single"/>
        </w:rPr>
        <w:t>Completează spaţiile punctate: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v</w:t>
      </w: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C22BB">
        <w:rPr>
          <w:rFonts w:ascii="Times New Roman" w:hAnsi="Times New Roman" w:cs="Times New Roman"/>
          <w:b/>
          <w:sz w:val="24"/>
          <w:szCs w:val="24"/>
        </w:rPr>
        <w:t>Steaua care se află în centrul Sistemului nostru solar se numeşte.......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v</w:t>
      </w: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C22BB">
        <w:rPr>
          <w:rFonts w:ascii="Times New Roman" w:hAnsi="Times New Roman" w:cs="Times New Roman"/>
          <w:b/>
          <w:sz w:val="24"/>
          <w:szCs w:val="24"/>
        </w:rPr>
        <w:t>Umbra se formează când lumina este oprită de un corp ..................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v</w:t>
      </w: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C22BB">
        <w:rPr>
          <w:rFonts w:ascii="Times New Roman" w:hAnsi="Times New Roman" w:cs="Times New Roman"/>
          <w:b/>
          <w:sz w:val="24"/>
          <w:szCs w:val="24"/>
        </w:rPr>
        <w:t>Planetele nu au ................... proprie.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v</w:t>
      </w: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C22BB">
        <w:rPr>
          <w:rFonts w:ascii="Times New Roman" w:hAnsi="Times New Roman" w:cs="Times New Roman"/>
          <w:b/>
          <w:sz w:val="24"/>
          <w:szCs w:val="24"/>
        </w:rPr>
        <w:t>Culorile roşu, orange, galben, verde, albastru, indigo şi violet apar în ......................., după ploaie.</w:t>
      </w:r>
    </w:p>
    <w:p w:rsidR="00FC22BB" w:rsidRPr="00FC22BB" w:rsidRDefault="00FC22BB" w:rsidP="00FC22BB">
      <w:pPr>
        <w:pStyle w:val="normal0"/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2BB">
        <w:rPr>
          <w:rFonts w:ascii="Times New Roman" w:hAnsi="Times New Roman" w:cs="Times New Roman"/>
          <w:b/>
          <w:sz w:val="24"/>
          <w:szCs w:val="24"/>
        </w:rPr>
        <w:t>v</w:t>
      </w:r>
      <w:r w:rsidRPr="00FC22B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C22BB">
        <w:rPr>
          <w:rFonts w:ascii="Times New Roman" w:hAnsi="Times New Roman" w:cs="Times New Roman"/>
          <w:b/>
          <w:sz w:val="24"/>
          <w:szCs w:val="24"/>
        </w:rPr>
        <w:t>Luna este singurul ....................... natural al Pământului.</w:t>
      </w:r>
    </w:p>
    <w:sectPr w:rsidR="00FC22BB" w:rsidRPr="00FC22BB" w:rsidSect="002E44AD"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78E2"/>
    <w:multiLevelType w:val="hybridMultilevel"/>
    <w:tmpl w:val="D674C1B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056E4"/>
    <w:multiLevelType w:val="hybridMultilevel"/>
    <w:tmpl w:val="307E9EB4"/>
    <w:lvl w:ilvl="0" w:tplc="1B4EC44C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602293"/>
    <w:multiLevelType w:val="hybridMultilevel"/>
    <w:tmpl w:val="0D3CFFF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52016B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9B3036"/>
    <w:multiLevelType w:val="hybridMultilevel"/>
    <w:tmpl w:val="C8A02F0A"/>
    <w:lvl w:ilvl="0" w:tplc="031A50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95318E"/>
    <w:multiLevelType w:val="hybridMultilevel"/>
    <w:tmpl w:val="FA8A033C"/>
    <w:lvl w:ilvl="0" w:tplc="0A281884">
      <w:start w:val="3"/>
      <w:numFmt w:val="bullet"/>
      <w:lvlText w:val=""/>
      <w:lvlJc w:val="left"/>
      <w:pPr>
        <w:ind w:left="840" w:hanging="48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896BB7"/>
    <w:multiLevelType w:val="hybridMultilevel"/>
    <w:tmpl w:val="058C2F0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C061F"/>
    <w:multiLevelType w:val="hybridMultilevel"/>
    <w:tmpl w:val="1214C9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D106BB"/>
    <w:multiLevelType w:val="hybridMultilevel"/>
    <w:tmpl w:val="E27EA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E54E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907E04"/>
    <w:multiLevelType w:val="multilevel"/>
    <w:tmpl w:val="54F0F358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Arial" w:eastAsia="Arial" w:hAnsi="Arial" w:cs="Arial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9">
    <w:nsid w:val="661C7FD6"/>
    <w:multiLevelType w:val="hybridMultilevel"/>
    <w:tmpl w:val="6CB2741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FF3015"/>
    <w:rsid w:val="00053D6F"/>
    <w:rsid w:val="000B4546"/>
    <w:rsid w:val="000F0F9F"/>
    <w:rsid w:val="001178C2"/>
    <w:rsid w:val="00153700"/>
    <w:rsid w:val="001C5CCE"/>
    <w:rsid w:val="00234182"/>
    <w:rsid w:val="002479D9"/>
    <w:rsid w:val="002A4DF2"/>
    <w:rsid w:val="002E44AD"/>
    <w:rsid w:val="003063FB"/>
    <w:rsid w:val="00384A63"/>
    <w:rsid w:val="003A3DAC"/>
    <w:rsid w:val="003D1AD2"/>
    <w:rsid w:val="003E04F2"/>
    <w:rsid w:val="003F3F63"/>
    <w:rsid w:val="00495D37"/>
    <w:rsid w:val="005055A9"/>
    <w:rsid w:val="00567F77"/>
    <w:rsid w:val="005A363F"/>
    <w:rsid w:val="005B0CEE"/>
    <w:rsid w:val="00607E58"/>
    <w:rsid w:val="00673F80"/>
    <w:rsid w:val="006B7B74"/>
    <w:rsid w:val="00704DDC"/>
    <w:rsid w:val="00762E3C"/>
    <w:rsid w:val="00775D36"/>
    <w:rsid w:val="00795EA9"/>
    <w:rsid w:val="007C5B11"/>
    <w:rsid w:val="007D1996"/>
    <w:rsid w:val="007E5CE9"/>
    <w:rsid w:val="007F6295"/>
    <w:rsid w:val="00900243"/>
    <w:rsid w:val="009421A6"/>
    <w:rsid w:val="00947DEB"/>
    <w:rsid w:val="00950FD9"/>
    <w:rsid w:val="00976C05"/>
    <w:rsid w:val="009C049B"/>
    <w:rsid w:val="00A51627"/>
    <w:rsid w:val="00A917BF"/>
    <w:rsid w:val="00AA1B79"/>
    <w:rsid w:val="00AE2176"/>
    <w:rsid w:val="00B03274"/>
    <w:rsid w:val="00BC5780"/>
    <w:rsid w:val="00BF0E7D"/>
    <w:rsid w:val="00C1207F"/>
    <w:rsid w:val="00CA1978"/>
    <w:rsid w:val="00CC0A72"/>
    <w:rsid w:val="00CC2814"/>
    <w:rsid w:val="00CF1524"/>
    <w:rsid w:val="00D0549F"/>
    <w:rsid w:val="00D32BCA"/>
    <w:rsid w:val="00D63494"/>
    <w:rsid w:val="00D84E45"/>
    <w:rsid w:val="00DB68FE"/>
    <w:rsid w:val="00DC7E7F"/>
    <w:rsid w:val="00E24938"/>
    <w:rsid w:val="00E351A1"/>
    <w:rsid w:val="00E52125"/>
    <w:rsid w:val="00EB41F6"/>
    <w:rsid w:val="00EB765D"/>
    <w:rsid w:val="00EF7BC7"/>
    <w:rsid w:val="00F442C8"/>
    <w:rsid w:val="00F80C02"/>
    <w:rsid w:val="00FA134F"/>
    <w:rsid w:val="00FC22BB"/>
    <w:rsid w:val="00FC4BB5"/>
    <w:rsid w:val="00FC75F5"/>
    <w:rsid w:val="00FE3784"/>
    <w:rsid w:val="00FF3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4" type="connector" idref="#_x0000_s1039"/>
        <o:r id="V:Rule5" type="connector" idref="#_x0000_s1028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01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F301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F30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rsid w:val="00FF30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549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12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7F77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2E44AD"/>
    <w:rPr>
      <w:rFonts w:ascii="Calibri" w:eastAsia="Calibri" w:hAnsi="Calibri" w:cs="Times New Roman"/>
    </w:rPr>
  </w:style>
  <w:style w:type="table" w:styleId="TableGrid">
    <w:name w:val="Table Grid"/>
    <w:basedOn w:val="TableNormal"/>
    <w:rsid w:val="001C5C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CC0A72"/>
    <w:pPr>
      <w:spacing w:after="0"/>
    </w:pPr>
    <w:rPr>
      <w:rFonts w:ascii="Arial" w:eastAsia="Arial" w:hAnsi="Arial" w:cs="Arial"/>
      <w:color w:val="000000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a.int/esaKIDSen/SEMYHFYXO2I_OurUniverse_0.html" TargetMode="External"/><Relationship Id="rId13" Type="http://schemas.openxmlformats.org/officeDocument/2006/relationships/hyperlink" Target="https://www.youtube.com/watch?v=4kBISy0Ut1g" TargetMode="External"/><Relationship Id="rId18" Type="http://schemas.openxmlformats.org/officeDocument/2006/relationships/hyperlink" Target="https://prezi.com/jbez4mnl7g-p/universul/" TargetMode="External"/><Relationship Id="rId26" Type="http://schemas.openxmlformats.org/officeDocument/2006/relationships/image" Target="media/image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s7rW19sbIc" TargetMode="External"/><Relationship Id="rId34" Type="http://schemas.openxmlformats.org/officeDocument/2006/relationships/image" Target="media/image9.jpeg"/><Relationship Id="rId7" Type="http://schemas.openxmlformats.org/officeDocument/2006/relationships/hyperlink" Target="http://www.esa.int/esaKIDSen/index.html" TargetMode="External"/><Relationship Id="rId12" Type="http://schemas.openxmlformats.org/officeDocument/2006/relationships/hyperlink" Target="https://www.youtube.com/watch?v=v6C05Optw78" TargetMode="External"/><Relationship Id="rId17" Type="http://schemas.openxmlformats.org/officeDocument/2006/relationships/hyperlink" Target="http://www.esa.int/esaKIDSen/SEMASM6445I_OurUniverse_0.html" TargetMode="External"/><Relationship Id="rId25" Type="http://schemas.openxmlformats.org/officeDocument/2006/relationships/hyperlink" Target="http://www.worldwidetelescope.org" TargetMode="External"/><Relationship Id="rId33" Type="http://schemas.openxmlformats.org/officeDocument/2006/relationships/oleObject" Target="embeddings/oleObject1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HR-t3ZfBjw" TargetMode="External"/><Relationship Id="rId20" Type="http://schemas.openxmlformats.org/officeDocument/2006/relationships/hyperlink" Target="http://www.esa.int/esaKIDSen/SEMTOKQ982I_OurUniverse_0.html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xs7rW19sbIc" TargetMode="External"/><Relationship Id="rId24" Type="http://schemas.openxmlformats.org/officeDocument/2006/relationships/hyperlink" Target="http://www.proprofs.com/quiz-school/story.php?title=sistemul-solar_2" TargetMode="External"/><Relationship Id="rId32" Type="http://schemas.openxmlformats.org/officeDocument/2006/relationships/image" Target="media/image8.emf"/><Relationship Id="rId37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IBlVNtzymU" TargetMode="External"/><Relationship Id="rId23" Type="http://schemas.openxmlformats.org/officeDocument/2006/relationships/hyperlink" Target="http://www.kubbu.com/a1/29615_sistemul_solar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1.jpeg"/><Relationship Id="rId10" Type="http://schemas.openxmlformats.org/officeDocument/2006/relationships/hyperlink" Target="http://www.esa.int/esaKIDSen/SEMBIKQ982I_OurUniverse_0.html" TargetMode="External"/><Relationship Id="rId19" Type="http://schemas.openxmlformats.org/officeDocument/2006/relationships/hyperlink" Target="https://www.youtube.com/watch?v=v6C05Optw78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esa.int/esaKIDSen/SEMASM6445I_OurUniverse_0.html" TargetMode="External"/><Relationship Id="rId14" Type="http://schemas.openxmlformats.org/officeDocument/2006/relationships/hyperlink" Target="https://www.youtube.com/watch?v=BD09BREpNvE" TargetMode="External"/><Relationship Id="rId22" Type="http://schemas.openxmlformats.org/officeDocument/2006/relationships/hyperlink" Target="http://www.esa.int/esaKIDSen/SEMYHFYXO2I_OurUniverse_0.html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</Pages>
  <Words>2777</Words>
  <Characters>16109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PROIECT DIDACTIC </vt:lpstr>
    </vt:vector>
  </TitlesOfParts>
  <Company/>
  <LinksUpToDate>false</LinksUpToDate>
  <CharactersWithSpaces>18849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PROIECT DIDACTIC </dc:title>
  <dc:subject>BOTGROS DIDINA                                                                                ŞCOALA GIMNAZIALĂ „SF.VARVARA” ANINOASA - HUNEDOARA</dc:subject>
  <dc:creator/>
  <cp:lastModifiedBy>User</cp:lastModifiedBy>
  <cp:revision>30</cp:revision>
  <cp:lastPrinted>2015-05-14T16:13:00Z</cp:lastPrinted>
  <dcterms:created xsi:type="dcterms:W3CDTF">2015-05-04T15:15:00Z</dcterms:created>
  <dcterms:modified xsi:type="dcterms:W3CDTF">2017-03-19T17:33:00Z</dcterms:modified>
</cp:coreProperties>
</file>